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3703B" w14:textId="77777777" w:rsidR="00685E15" w:rsidRDefault="00000000">
      <w:pPr>
        <w:spacing w:after="99" w:line="259" w:lineRule="auto"/>
        <w:ind w:left="490" w:right="6104"/>
        <w:jc w:val="left"/>
      </w:pPr>
      <w:r>
        <w:rPr>
          <w:rFonts w:ascii="Times New Roman" w:eastAsia="Times New Roman" w:hAnsi="Times New Roman" w:cs="Times New Roman"/>
          <w:sz w:val="16"/>
        </w:rPr>
        <w:t>Gobierno</w:t>
      </w:r>
      <w:r>
        <w:rPr>
          <w:rFonts w:ascii="Times New Roman" w:eastAsia="Times New Roman" w:hAnsi="Times New Roman" w:cs="Times New Roman"/>
          <w:sz w:val="16"/>
        </w:rPr>
        <w:tab/>
      </w:r>
      <w:r>
        <w:rPr>
          <w:sz w:val="16"/>
        </w:rPr>
        <w:t xml:space="preserve">Formación </w:t>
      </w:r>
      <w:r>
        <w:rPr>
          <w:rFonts w:ascii="Times New Roman" w:eastAsia="Times New Roman" w:hAnsi="Times New Roman" w:cs="Times New Roman"/>
          <w:sz w:val="16"/>
        </w:rPr>
        <w:t>de Canarias Profesional, Actividad Física y Deportes</w:t>
      </w:r>
    </w:p>
    <w:p w14:paraId="51153EA8" w14:textId="77777777" w:rsidR="00685E15" w:rsidRDefault="00000000">
      <w:pPr>
        <w:spacing w:after="0" w:line="259" w:lineRule="auto"/>
        <w:ind w:left="1867" w:right="6104"/>
        <w:jc w:val="left"/>
      </w:pPr>
      <w:r>
        <w:rPr>
          <w:rFonts w:ascii="Times New Roman" w:eastAsia="Times New Roman" w:hAnsi="Times New Roman" w:cs="Times New Roman"/>
          <w:sz w:val="16"/>
        </w:rPr>
        <w:t>Dirección General de la Actividad</w:t>
      </w:r>
    </w:p>
    <w:p w14:paraId="371187DA" w14:textId="77777777" w:rsidR="00685E15" w:rsidRDefault="00000000">
      <w:pPr>
        <w:spacing w:after="341" w:line="265" w:lineRule="auto"/>
        <w:ind w:left="1882"/>
        <w:jc w:val="left"/>
      </w:pPr>
      <w:r>
        <w:rPr>
          <w:sz w:val="20"/>
        </w:rPr>
        <w:t>Física y el Deporte</w:t>
      </w:r>
    </w:p>
    <w:p w14:paraId="36958159" w14:textId="77777777" w:rsidR="00685E15" w:rsidRDefault="00000000">
      <w:pPr>
        <w:spacing w:after="0" w:line="259" w:lineRule="auto"/>
        <w:ind w:left="9"/>
        <w:jc w:val="left"/>
      </w:pPr>
      <w:r>
        <w:rPr>
          <w:sz w:val="28"/>
        </w:rPr>
        <w:t>EL REGISTRO DE ENTIDADES DEPORTIVAS DE CANARIAS DEPENDIENTE DE LA DIRECCIÓN</w:t>
      </w:r>
    </w:p>
    <w:p w14:paraId="2090144B" w14:textId="77777777" w:rsidR="00685E15" w:rsidRDefault="00000000">
      <w:pPr>
        <w:spacing w:after="88" w:line="259" w:lineRule="auto"/>
        <w:ind w:left="9"/>
        <w:jc w:val="left"/>
      </w:pPr>
      <w:r>
        <w:rPr>
          <w:sz w:val="28"/>
        </w:rPr>
        <w:t>GENERAL DE LA ACTIVIDAD FÍSICA Y EL DEPORTE DE LA COMUNIDAD AUTÓNOMA DE CANARIAS, CERTIFICA:</w:t>
      </w:r>
    </w:p>
    <w:p w14:paraId="5267365F" w14:textId="77777777" w:rsidR="00685E15" w:rsidRDefault="00000000">
      <w:pPr>
        <w:spacing w:after="219"/>
        <w:ind w:left="14"/>
      </w:pPr>
      <w:r>
        <w:t>Que según antecedentes obrantes en este Registro de Entidades Deportivas de Canarias dependiente de la Dirección General de la Actividad Física y el Deporte de la Comunidad Autónoma de Canarias:</w:t>
      </w:r>
    </w:p>
    <w:p w14:paraId="5C9DAC08" w14:textId="77777777" w:rsidR="00685E15" w:rsidRDefault="00000000">
      <w:pPr>
        <w:ind w:left="14"/>
      </w:pPr>
      <w:r>
        <w:t xml:space="preserve">1.- con fecha 25/06/2026 D/D </w:t>
      </w:r>
      <w:r>
        <w:rPr>
          <w:vertAlign w:val="superscript"/>
        </w:rPr>
        <w:t xml:space="preserve">a </w:t>
      </w:r>
      <w:r>
        <w:t>CIPRIANO ALBERTO DARIAS VIZCAÍNO con Documento Nacional de Identidad</w:t>
      </w:r>
    </w:p>
    <w:tbl>
      <w:tblPr>
        <w:tblStyle w:val="TableGrid"/>
        <w:tblpPr w:vertAnchor="page" w:horzAnchor="page" w:tblpX="670" w:tblpY="15644"/>
        <w:tblOverlap w:val="never"/>
        <w:tblW w:w="10586" w:type="dxa"/>
        <w:tblInd w:w="0" w:type="dxa"/>
        <w:tblCellMar>
          <w:top w:w="156" w:type="dxa"/>
          <w:left w:w="41" w:type="dxa"/>
          <w:bottom w:w="0" w:type="dxa"/>
          <w:right w:w="452" w:type="dxa"/>
        </w:tblCellMar>
        <w:tblLook w:val="04A0" w:firstRow="1" w:lastRow="0" w:firstColumn="1" w:lastColumn="0" w:noHBand="0" w:noVBand="1"/>
      </w:tblPr>
      <w:tblGrid>
        <w:gridCol w:w="3363"/>
        <w:gridCol w:w="499"/>
        <w:gridCol w:w="499"/>
        <w:gridCol w:w="499"/>
        <w:gridCol w:w="499"/>
        <w:gridCol w:w="499"/>
        <w:gridCol w:w="499"/>
        <w:gridCol w:w="499"/>
        <w:gridCol w:w="499"/>
        <w:gridCol w:w="499"/>
        <w:gridCol w:w="499"/>
        <w:gridCol w:w="499"/>
        <w:gridCol w:w="499"/>
        <w:gridCol w:w="499"/>
        <w:gridCol w:w="499"/>
        <w:gridCol w:w="499"/>
        <w:gridCol w:w="499"/>
        <w:gridCol w:w="499"/>
      </w:tblGrid>
      <w:tr w:rsidR="00685E15" w14:paraId="1C7A3F6E" w14:textId="77777777">
        <w:trPr>
          <w:trHeight w:val="776"/>
        </w:trPr>
        <w:tc>
          <w:tcPr>
            <w:tcW w:w="4968" w:type="dxa"/>
            <w:tcBorders>
              <w:top w:val="single" w:sz="2" w:space="0" w:color="000000"/>
              <w:left w:val="single" w:sz="2" w:space="0" w:color="000000"/>
              <w:bottom w:val="single" w:sz="2" w:space="0" w:color="000000"/>
              <w:right w:val="single" w:sz="2" w:space="0" w:color="000000"/>
            </w:tcBorders>
          </w:tcPr>
          <w:p w14:paraId="27DDA0B9" w14:textId="77777777" w:rsidR="00685E15" w:rsidRDefault="00000000">
            <w:pPr>
              <w:spacing w:after="11" w:line="216" w:lineRule="auto"/>
              <w:ind w:left="0" w:firstLine="5"/>
            </w:pPr>
            <w:r>
              <w:rPr>
                <w:sz w:val="14"/>
              </w:rPr>
              <w:t>En la dirección https://sede.gobiernodecanarias.org/sede/verifica doc?codigo_nde= puede ser comprobada la autenticidad de esta copia, mediante eVnúmero de documento electrónico siguiente:</w:t>
            </w:r>
          </w:p>
          <w:p w14:paraId="7C6BAFAC" w14:textId="77777777" w:rsidR="00685E15" w:rsidRDefault="00000000">
            <w:pPr>
              <w:spacing w:after="0" w:line="259" w:lineRule="auto"/>
              <w:ind w:left="110" w:firstLine="0"/>
              <w:jc w:val="left"/>
            </w:pPr>
            <w:r>
              <w:rPr>
                <w:sz w:val="16"/>
              </w:rPr>
              <w:lastRenderedPageBreak/>
              <w:t>ocQj R9KUsKN-U07MKJNj 94 ZHtwx3WPYgS</w:t>
            </w:r>
          </w:p>
        </w:tc>
        <w:tc>
          <w:tcPr>
            <w:tcW w:w="308" w:type="dxa"/>
            <w:tcBorders>
              <w:top w:val="single" w:sz="2" w:space="0" w:color="000000"/>
              <w:left w:val="single" w:sz="2" w:space="0" w:color="000000"/>
              <w:bottom w:val="single" w:sz="2" w:space="0" w:color="000000"/>
              <w:right w:val="single" w:sz="2" w:space="0" w:color="000000"/>
            </w:tcBorders>
          </w:tcPr>
          <w:p w14:paraId="4A3F4ADA" w14:textId="77777777" w:rsidR="00685E15" w:rsidRDefault="00685E15">
            <w:pPr>
              <w:spacing w:after="160" w:line="259" w:lineRule="auto"/>
              <w:ind w:left="0" w:firstLine="0"/>
              <w:jc w:val="left"/>
            </w:pPr>
          </w:p>
        </w:tc>
        <w:tc>
          <w:tcPr>
            <w:tcW w:w="287" w:type="dxa"/>
            <w:tcBorders>
              <w:top w:val="single" w:sz="2" w:space="0" w:color="000000"/>
              <w:left w:val="single" w:sz="2" w:space="0" w:color="000000"/>
              <w:bottom w:val="single" w:sz="2" w:space="0" w:color="000000"/>
              <w:right w:val="single" w:sz="2" w:space="0" w:color="000000"/>
            </w:tcBorders>
          </w:tcPr>
          <w:p w14:paraId="7927604A" w14:textId="77777777" w:rsidR="00685E15" w:rsidRDefault="00685E15">
            <w:pPr>
              <w:spacing w:after="160" w:line="259" w:lineRule="auto"/>
              <w:ind w:left="0" w:firstLine="0"/>
              <w:jc w:val="left"/>
            </w:pPr>
          </w:p>
        </w:tc>
        <w:tc>
          <w:tcPr>
            <w:tcW w:w="294" w:type="dxa"/>
            <w:tcBorders>
              <w:top w:val="single" w:sz="2" w:space="0" w:color="000000"/>
              <w:left w:val="single" w:sz="2" w:space="0" w:color="000000"/>
              <w:bottom w:val="single" w:sz="2" w:space="0" w:color="000000"/>
              <w:right w:val="single" w:sz="2" w:space="0" w:color="000000"/>
            </w:tcBorders>
          </w:tcPr>
          <w:p w14:paraId="76A5E194" w14:textId="77777777" w:rsidR="00685E15" w:rsidRDefault="00685E15">
            <w:pPr>
              <w:spacing w:after="160" w:line="259" w:lineRule="auto"/>
              <w:ind w:left="0" w:firstLine="0"/>
              <w:jc w:val="left"/>
            </w:pPr>
          </w:p>
        </w:tc>
        <w:tc>
          <w:tcPr>
            <w:tcW w:w="275" w:type="dxa"/>
            <w:tcBorders>
              <w:top w:val="single" w:sz="2" w:space="0" w:color="000000"/>
              <w:left w:val="single" w:sz="2" w:space="0" w:color="000000"/>
              <w:bottom w:val="single" w:sz="2" w:space="0" w:color="000000"/>
              <w:right w:val="single" w:sz="2" w:space="0" w:color="000000"/>
            </w:tcBorders>
          </w:tcPr>
          <w:p w14:paraId="54CBDDC8" w14:textId="77777777" w:rsidR="00685E15" w:rsidRDefault="00685E15">
            <w:pPr>
              <w:spacing w:after="160" w:line="259" w:lineRule="auto"/>
              <w:ind w:left="0" w:firstLine="0"/>
              <w:jc w:val="left"/>
            </w:pPr>
          </w:p>
        </w:tc>
        <w:tc>
          <w:tcPr>
            <w:tcW w:w="308" w:type="dxa"/>
            <w:tcBorders>
              <w:top w:val="single" w:sz="2" w:space="0" w:color="000000"/>
              <w:left w:val="single" w:sz="2" w:space="0" w:color="000000"/>
              <w:bottom w:val="single" w:sz="2" w:space="0" w:color="000000"/>
              <w:right w:val="single" w:sz="2" w:space="0" w:color="000000"/>
            </w:tcBorders>
          </w:tcPr>
          <w:p w14:paraId="2C08149A" w14:textId="77777777" w:rsidR="00685E15" w:rsidRDefault="00685E15">
            <w:pPr>
              <w:spacing w:after="160" w:line="259" w:lineRule="auto"/>
              <w:ind w:left="0" w:firstLine="0"/>
              <w:jc w:val="left"/>
            </w:pPr>
          </w:p>
        </w:tc>
        <w:tc>
          <w:tcPr>
            <w:tcW w:w="321" w:type="dxa"/>
            <w:tcBorders>
              <w:top w:val="single" w:sz="2" w:space="0" w:color="000000"/>
              <w:left w:val="single" w:sz="2" w:space="0" w:color="000000"/>
              <w:bottom w:val="single" w:sz="2" w:space="0" w:color="000000"/>
              <w:right w:val="single" w:sz="2" w:space="0" w:color="000000"/>
            </w:tcBorders>
          </w:tcPr>
          <w:p w14:paraId="4D0B34B5" w14:textId="77777777" w:rsidR="00685E15" w:rsidRDefault="00685E15">
            <w:pPr>
              <w:spacing w:after="160" w:line="259" w:lineRule="auto"/>
              <w:ind w:left="0" w:firstLine="0"/>
              <w:jc w:val="left"/>
            </w:pPr>
          </w:p>
        </w:tc>
        <w:tc>
          <w:tcPr>
            <w:tcW w:w="304" w:type="dxa"/>
            <w:tcBorders>
              <w:top w:val="single" w:sz="2" w:space="0" w:color="000000"/>
              <w:left w:val="single" w:sz="2" w:space="0" w:color="000000"/>
              <w:bottom w:val="single" w:sz="2" w:space="0" w:color="000000"/>
              <w:right w:val="single" w:sz="2" w:space="0" w:color="000000"/>
            </w:tcBorders>
          </w:tcPr>
          <w:p w14:paraId="41F1D8A6" w14:textId="77777777" w:rsidR="00685E15" w:rsidRDefault="00685E15">
            <w:pPr>
              <w:spacing w:after="160" w:line="259" w:lineRule="auto"/>
              <w:ind w:left="0" w:firstLine="0"/>
              <w:jc w:val="left"/>
            </w:pPr>
          </w:p>
        </w:tc>
        <w:tc>
          <w:tcPr>
            <w:tcW w:w="316" w:type="dxa"/>
            <w:tcBorders>
              <w:top w:val="single" w:sz="2" w:space="0" w:color="000000"/>
              <w:left w:val="single" w:sz="2" w:space="0" w:color="000000"/>
              <w:bottom w:val="single" w:sz="2" w:space="0" w:color="000000"/>
              <w:right w:val="single" w:sz="2" w:space="0" w:color="000000"/>
            </w:tcBorders>
          </w:tcPr>
          <w:p w14:paraId="76112A6C" w14:textId="77777777" w:rsidR="00685E15" w:rsidRDefault="00685E15">
            <w:pPr>
              <w:spacing w:after="160" w:line="259" w:lineRule="auto"/>
              <w:ind w:left="0" w:firstLine="0"/>
              <w:jc w:val="left"/>
            </w:pPr>
          </w:p>
        </w:tc>
        <w:tc>
          <w:tcPr>
            <w:tcW w:w="307" w:type="dxa"/>
            <w:tcBorders>
              <w:top w:val="single" w:sz="2" w:space="0" w:color="000000"/>
              <w:left w:val="single" w:sz="2" w:space="0" w:color="000000"/>
              <w:bottom w:val="single" w:sz="2" w:space="0" w:color="000000"/>
              <w:right w:val="single" w:sz="2" w:space="0" w:color="000000"/>
            </w:tcBorders>
          </w:tcPr>
          <w:p w14:paraId="0B957470" w14:textId="77777777" w:rsidR="00685E15" w:rsidRDefault="00685E15">
            <w:pPr>
              <w:spacing w:after="160" w:line="259" w:lineRule="auto"/>
              <w:ind w:left="0" w:firstLine="0"/>
              <w:jc w:val="left"/>
            </w:pPr>
          </w:p>
        </w:tc>
        <w:tc>
          <w:tcPr>
            <w:tcW w:w="319" w:type="dxa"/>
            <w:tcBorders>
              <w:top w:val="single" w:sz="2" w:space="0" w:color="000000"/>
              <w:left w:val="single" w:sz="2" w:space="0" w:color="000000"/>
              <w:bottom w:val="single" w:sz="2" w:space="0" w:color="000000"/>
              <w:right w:val="single" w:sz="2" w:space="0" w:color="000000"/>
            </w:tcBorders>
          </w:tcPr>
          <w:p w14:paraId="7FA0A242" w14:textId="77777777" w:rsidR="00685E15" w:rsidRDefault="00685E15">
            <w:pPr>
              <w:spacing w:after="160" w:line="259" w:lineRule="auto"/>
              <w:ind w:left="0" w:firstLine="0"/>
              <w:jc w:val="left"/>
            </w:pPr>
          </w:p>
        </w:tc>
        <w:tc>
          <w:tcPr>
            <w:tcW w:w="319" w:type="dxa"/>
            <w:tcBorders>
              <w:top w:val="single" w:sz="2" w:space="0" w:color="000000"/>
              <w:left w:val="single" w:sz="2" w:space="0" w:color="000000"/>
              <w:bottom w:val="single" w:sz="2" w:space="0" w:color="000000"/>
              <w:right w:val="single" w:sz="2" w:space="0" w:color="000000"/>
            </w:tcBorders>
          </w:tcPr>
          <w:p w14:paraId="507DB94F" w14:textId="77777777" w:rsidR="00685E15" w:rsidRDefault="00685E15">
            <w:pPr>
              <w:spacing w:after="160" w:line="259" w:lineRule="auto"/>
              <w:ind w:left="0" w:firstLine="0"/>
              <w:jc w:val="left"/>
            </w:pPr>
          </w:p>
        </w:tc>
        <w:tc>
          <w:tcPr>
            <w:tcW w:w="302" w:type="dxa"/>
            <w:tcBorders>
              <w:top w:val="single" w:sz="2" w:space="0" w:color="000000"/>
              <w:left w:val="single" w:sz="2" w:space="0" w:color="000000"/>
              <w:bottom w:val="single" w:sz="2" w:space="0" w:color="000000"/>
              <w:right w:val="single" w:sz="2" w:space="0" w:color="000000"/>
            </w:tcBorders>
          </w:tcPr>
          <w:p w14:paraId="023AE4CB" w14:textId="77777777" w:rsidR="00685E15" w:rsidRDefault="00685E15">
            <w:pPr>
              <w:spacing w:after="160" w:line="259" w:lineRule="auto"/>
              <w:ind w:left="0" w:firstLine="0"/>
              <w:jc w:val="left"/>
            </w:pPr>
          </w:p>
        </w:tc>
        <w:tc>
          <w:tcPr>
            <w:tcW w:w="304" w:type="dxa"/>
            <w:tcBorders>
              <w:top w:val="single" w:sz="2" w:space="0" w:color="000000"/>
              <w:left w:val="single" w:sz="2" w:space="0" w:color="000000"/>
              <w:bottom w:val="single" w:sz="2" w:space="0" w:color="000000"/>
              <w:right w:val="single" w:sz="2" w:space="0" w:color="000000"/>
            </w:tcBorders>
          </w:tcPr>
          <w:p w14:paraId="2867F21A" w14:textId="77777777" w:rsidR="00685E15" w:rsidRDefault="00685E15">
            <w:pPr>
              <w:spacing w:after="160" w:line="259" w:lineRule="auto"/>
              <w:ind w:left="0" w:firstLine="0"/>
              <w:jc w:val="left"/>
            </w:pPr>
          </w:p>
        </w:tc>
        <w:tc>
          <w:tcPr>
            <w:tcW w:w="280" w:type="dxa"/>
            <w:tcBorders>
              <w:top w:val="single" w:sz="2" w:space="0" w:color="000000"/>
              <w:left w:val="single" w:sz="2" w:space="0" w:color="000000"/>
              <w:bottom w:val="single" w:sz="2" w:space="0" w:color="000000"/>
              <w:right w:val="single" w:sz="2" w:space="0" w:color="000000"/>
            </w:tcBorders>
          </w:tcPr>
          <w:p w14:paraId="36BF8552" w14:textId="77777777" w:rsidR="00685E15" w:rsidRDefault="00685E15">
            <w:pPr>
              <w:spacing w:after="160" w:line="259" w:lineRule="auto"/>
              <w:ind w:left="0" w:firstLine="0"/>
              <w:jc w:val="left"/>
            </w:pPr>
          </w:p>
        </w:tc>
        <w:tc>
          <w:tcPr>
            <w:tcW w:w="287" w:type="dxa"/>
            <w:tcBorders>
              <w:top w:val="single" w:sz="2" w:space="0" w:color="000000"/>
              <w:left w:val="single" w:sz="2" w:space="0" w:color="000000"/>
              <w:bottom w:val="single" w:sz="2" w:space="0" w:color="000000"/>
              <w:right w:val="single" w:sz="2" w:space="0" w:color="000000"/>
            </w:tcBorders>
          </w:tcPr>
          <w:p w14:paraId="6C6A7C45" w14:textId="77777777" w:rsidR="00685E15" w:rsidRDefault="00685E15">
            <w:pPr>
              <w:spacing w:after="160" w:line="259" w:lineRule="auto"/>
              <w:ind w:left="0" w:firstLine="0"/>
              <w:jc w:val="left"/>
            </w:pPr>
          </w:p>
        </w:tc>
        <w:tc>
          <w:tcPr>
            <w:tcW w:w="231" w:type="dxa"/>
            <w:tcBorders>
              <w:top w:val="single" w:sz="2" w:space="0" w:color="000000"/>
              <w:left w:val="single" w:sz="2" w:space="0" w:color="000000"/>
              <w:bottom w:val="single" w:sz="2" w:space="0" w:color="000000"/>
              <w:right w:val="single" w:sz="2" w:space="0" w:color="000000"/>
            </w:tcBorders>
          </w:tcPr>
          <w:p w14:paraId="4C2E48F8" w14:textId="77777777" w:rsidR="00685E15" w:rsidRDefault="00685E15">
            <w:pPr>
              <w:spacing w:after="160" w:line="259" w:lineRule="auto"/>
              <w:ind w:left="0" w:firstLine="0"/>
              <w:jc w:val="left"/>
            </w:pPr>
          </w:p>
        </w:tc>
        <w:tc>
          <w:tcPr>
            <w:tcW w:w="855" w:type="dxa"/>
            <w:tcBorders>
              <w:top w:val="single" w:sz="2" w:space="0" w:color="000000"/>
              <w:left w:val="single" w:sz="2" w:space="0" w:color="000000"/>
              <w:bottom w:val="single" w:sz="2" w:space="0" w:color="000000"/>
              <w:right w:val="single" w:sz="2" w:space="0" w:color="000000"/>
            </w:tcBorders>
          </w:tcPr>
          <w:p w14:paraId="26B22D22" w14:textId="77777777" w:rsidR="00685E15" w:rsidRDefault="00685E15">
            <w:pPr>
              <w:spacing w:after="160" w:line="259" w:lineRule="auto"/>
              <w:ind w:left="0" w:firstLine="0"/>
              <w:jc w:val="left"/>
            </w:pPr>
          </w:p>
        </w:tc>
      </w:tr>
    </w:tbl>
    <w:p w14:paraId="18E01CC8" w14:textId="77777777" w:rsidR="00685E15" w:rsidRDefault="00000000">
      <w:pPr>
        <w:spacing w:after="251"/>
        <w:ind w:left="14"/>
      </w:pPr>
      <w:r>
        <w:t>42858482Y ha solicitado, como representante legal de la entidad SAYRE MAYSER GRAN CANARIA CLUB DEPORTIVO VOLEIBOL, la modificación de los datos de los cargos directivos de la entidad en el Registro de Entidades Deportivas de Canarias, dependiente de esta Dirección General de Deportes.</w:t>
      </w:r>
    </w:p>
    <w:p w14:paraId="68BCD283" w14:textId="77777777" w:rsidR="00685E15" w:rsidRDefault="00000000">
      <w:pPr>
        <w:spacing w:after="491"/>
        <w:ind w:left="14"/>
      </w:pPr>
      <w:r>
        <w:t>2.- Conforme a la solicitud presentada son datos de los cargos directivos de la entidad de los que se solicita su modificación:</w:t>
      </w:r>
    </w:p>
    <w:p w14:paraId="2EE4CBB9" w14:textId="77777777" w:rsidR="00685E15" w:rsidRDefault="00000000">
      <w:pPr>
        <w:spacing w:after="0" w:line="259" w:lineRule="auto"/>
        <w:ind w:left="14" w:firstLine="0"/>
        <w:jc w:val="center"/>
      </w:pPr>
      <w:r>
        <w:t>Identificación de las Personas de la Junta Directiva</w:t>
      </w:r>
    </w:p>
    <w:p w14:paraId="1A6853C6" w14:textId="77777777" w:rsidR="00685E15" w:rsidRDefault="00685E15">
      <w:pPr>
        <w:sectPr w:rsidR="00685E15">
          <w:headerReference w:type="even" r:id="rId6"/>
          <w:headerReference w:type="default" r:id="rId7"/>
          <w:headerReference w:type="first" r:id="rId8"/>
          <w:pgSz w:w="11906" w:h="16838"/>
          <w:pgMar w:top="481" w:right="715" w:bottom="418" w:left="725" w:header="475" w:footer="720" w:gutter="0"/>
          <w:cols w:space="720"/>
        </w:sectPr>
      </w:pPr>
    </w:p>
    <w:p w14:paraId="2F62850F" w14:textId="77777777" w:rsidR="00685E15" w:rsidRDefault="00000000">
      <w:pPr>
        <w:tabs>
          <w:tab w:val="center" w:pos="2857"/>
          <w:tab w:val="center" w:pos="4323"/>
          <w:tab w:val="right" w:pos="6563"/>
        </w:tabs>
        <w:spacing w:after="0" w:line="265" w:lineRule="auto"/>
        <w:ind w:left="0" w:right="-15" w:firstLine="0"/>
        <w:jc w:val="left"/>
      </w:pPr>
      <w:r>
        <w:tab/>
        <w:t>Primer</w:t>
      </w:r>
      <w:r>
        <w:tab/>
        <w:t>Segundo</w:t>
      </w:r>
      <w:r>
        <w:tab/>
        <w:t>Fecha inicio</w:t>
      </w:r>
    </w:p>
    <w:p w14:paraId="719757C7" w14:textId="77777777" w:rsidR="00685E15" w:rsidRDefault="00000000">
      <w:pPr>
        <w:tabs>
          <w:tab w:val="center" w:pos="1407"/>
        </w:tabs>
        <w:spacing w:after="0" w:line="265" w:lineRule="auto"/>
        <w:ind w:left="-15" w:firstLine="0"/>
        <w:jc w:val="left"/>
      </w:pPr>
      <w:r>
        <w:rPr>
          <w:sz w:val="20"/>
        </w:rPr>
        <w:t>DNI</w:t>
      </w:r>
      <w:r>
        <w:rPr>
          <w:sz w:val="20"/>
        </w:rPr>
        <w:tab/>
        <w:t>Nombre</w:t>
      </w:r>
    </w:p>
    <w:tbl>
      <w:tblPr>
        <w:tblStyle w:val="TableGrid"/>
        <w:tblpPr w:vertAnchor="text" w:horzAnchor="margin" w:tblpX="43" w:tblpY="257"/>
        <w:tblOverlap w:val="never"/>
        <w:tblW w:w="8152" w:type="dxa"/>
        <w:tblInd w:w="0" w:type="dxa"/>
        <w:tblCellMar>
          <w:top w:w="0" w:type="dxa"/>
          <w:left w:w="0" w:type="dxa"/>
          <w:bottom w:w="6" w:type="dxa"/>
          <w:right w:w="0" w:type="dxa"/>
        </w:tblCellMar>
        <w:tblLook w:val="04A0" w:firstRow="1" w:lastRow="0" w:firstColumn="1" w:lastColumn="0" w:noHBand="0" w:noVBand="1"/>
      </w:tblPr>
      <w:tblGrid>
        <w:gridCol w:w="2415"/>
        <w:gridCol w:w="1725"/>
        <w:gridCol w:w="1471"/>
        <w:gridCol w:w="1514"/>
        <w:gridCol w:w="1027"/>
      </w:tblGrid>
      <w:tr w:rsidR="00685E15" w14:paraId="4005FAB1" w14:textId="77777777">
        <w:trPr>
          <w:trHeight w:val="218"/>
        </w:trPr>
        <w:tc>
          <w:tcPr>
            <w:tcW w:w="2424" w:type="dxa"/>
            <w:tcBorders>
              <w:top w:val="nil"/>
              <w:left w:val="nil"/>
              <w:bottom w:val="nil"/>
              <w:right w:val="nil"/>
            </w:tcBorders>
          </w:tcPr>
          <w:p w14:paraId="560F6A7F" w14:textId="77777777" w:rsidR="00685E15" w:rsidRDefault="00000000">
            <w:pPr>
              <w:spacing w:after="0" w:line="259" w:lineRule="auto"/>
              <w:ind w:left="19" w:firstLine="0"/>
              <w:jc w:val="center"/>
            </w:pPr>
            <w:r>
              <w:rPr>
                <w:sz w:val="20"/>
              </w:rPr>
              <w:t>Presidencia 42858482Y</w:t>
            </w:r>
          </w:p>
        </w:tc>
        <w:tc>
          <w:tcPr>
            <w:tcW w:w="1733" w:type="dxa"/>
            <w:tcBorders>
              <w:top w:val="nil"/>
              <w:left w:val="nil"/>
              <w:bottom w:val="nil"/>
              <w:right w:val="nil"/>
            </w:tcBorders>
          </w:tcPr>
          <w:p w14:paraId="2875780F" w14:textId="77777777" w:rsidR="00685E15" w:rsidRDefault="00000000">
            <w:pPr>
              <w:spacing w:after="0" w:line="259" w:lineRule="auto"/>
              <w:ind w:left="0" w:firstLine="0"/>
              <w:jc w:val="left"/>
            </w:pPr>
            <w:r>
              <w:rPr>
                <w:sz w:val="20"/>
              </w:rPr>
              <w:t>Cipriano Alberto</w:t>
            </w:r>
          </w:p>
        </w:tc>
        <w:tc>
          <w:tcPr>
            <w:tcW w:w="1479" w:type="dxa"/>
            <w:tcBorders>
              <w:top w:val="nil"/>
              <w:left w:val="nil"/>
              <w:bottom w:val="nil"/>
              <w:right w:val="nil"/>
            </w:tcBorders>
          </w:tcPr>
          <w:p w14:paraId="3D8B9CD5" w14:textId="77777777" w:rsidR="00685E15" w:rsidRDefault="00000000">
            <w:pPr>
              <w:spacing w:after="0" w:line="259" w:lineRule="auto"/>
              <w:ind w:left="106" w:firstLine="0"/>
              <w:jc w:val="left"/>
            </w:pPr>
            <w:r>
              <w:t>Darias</w:t>
            </w:r>
          </w:p>
        </w:tc>
        <w:tc>
          <w:tcPr>
            <w:tcW w:w="1522" w:type="dxa"/>
            <w:tcBorders>
              <w:top w:val="nil"/>
              <w:left w:val="nil"/>
              <w:bottom w:val="nil"/>
              <w:right w:val="nil"/>
            </w:tcBorders>
          </w:tcPr>
          <w:p w14:paraId="300C78DD" w14:textId="77777777" w:rsidR="00685E15" w:rsidRDefault="00000000">
            <w:pPr>
              <w:spacing w:after="0" w:line="259" w:lineRule="auto"/>
              <w:ind w:left="0" w:firstLine="0"/>
              <w:jc w:val="left"/>
            </w:pPr>
            <w:r>
              <w:t>Vizcaíno</w:t>
            </w:r>
          </w:p>
        </w:tc>
        <w:tc>
          <w:tcPr>
            <w:tcW w:w="994" w:type="dxa"/>
            <w:tcBorders>
              <w:top w:val="nil"/>
              <w:left w:val="nil"/>
              <w:bottom w:val="nil"/>
              <w:right w:val="nil"/>
            </w:tcBorders>
          </w:tcPr>
          <w:p w14:paraId="698575D2" w14:textId="77777777" w:rsidR="00685E15" w:rsidRDefault="00000000">
            <w:pPr>
              <w:spacing w:after="0" w:line="259" w:lineRule="auto"/>
              <w:ind w:left="115" w:firstLine="0"/>
              <w:jc w:val="left"/>
            </w:pPr>
            <w:r>
              <w:rPr>
                <w:rFonts w:ascii="Times New Roman" w:eastAsia="Times New Roman" w:hAnsi="Times New Roman" w:cs="Times New Roman"/>
                <w:sz w:val="20"/>
              </w:rPr>
              <w:t>12/06/2026</w:t>
            </w:r>
          </w:p>
        </w:tc>
      </w:tr>
      <w:tr w:rsidR="00685E15" w14:paraId="025306DA" w14:textId="77777777">
        <w:trPr>
          <w:trHeight w:val="269"/>
        </w:trPr>
        <w:tc>
          <w:tcPr>
            <w:tcW w:w="2424" w:type="dxa"/>
            <w:tcBorders>
              <w:top w:val="nil"/>
              <w:left w:val="nil"/>
              <w:bottom w:val="nil"/>
              <w:right w:val="nil"/>
            </w:tcBorders>
          </w:tcPr>
          <w:p w14:paraId="406F2660" w14:textId="77777777" w:rsidR="00685E15" w:rsidRDefault="00000000">
            <w:pPr>
              <w:spacing w:after="0" w:line="259" w:lineRule="auto"/>
              <w:ind w:left="67" w:firstLine="0"/>
              <w:jc w:val="center"/>
            </w:pPr>
            <w:r>
              <w:rPr>
                <w:sz w:val="20"/>
              </w:rPr>
              <w:t>Secretaría 42873265T</w:t>
            </w:r>
          </w:p>
        </w:tc>
        <w:tc>
          <w:tcPr>
            <w:tcW w:w="1733" w:type="dxa"/>
            <w:tcBorders>
              <w:top w:val="nil"/>
              <w:left w:val="nil"/>
              <w:bottom w:val="nil"/>
              <w:right w:val="nil"/>
            </w:tcBorders>
          </w:tcPr>
          <w:p w14:paraId="0320150F" w14:textId="77777777" w:rsidR="00685E15" w:rsidRDefault="00000000">
            <w:pPr>
              <w:spacing w:after="0" w:line="259" w:lineRule="auto"/>
              <w:ind w:left="115" w:firstLine="0"/>
              <w:jc w:val="left"/>
            </w:pPr>
            <w:r>
              <w:rPr>
                <w:sz w:val="20"/>
              </w:rPr>
              <w:t>María Teresa</w:t>
            </w:r>
          </w:p>
        </w:tc>
        <w:tc>
          <w:tcPr>
            <w:tcW w:w="1479" w:type="dxa"/>
            <w:tcBorders>
              <w:top w:val="nil"/>
              <w:left w:val="nil"/>
              <w:bottom w:val="nil"/>
              <w:right w:val="nil"/>
            </w:tcBorders>
          </w:tcPr>
          <w:p w14:paraId="00D48E4F" w14:textId="77777777" w:rsidR="00685E15" w:rsidRDefault="00000000">
            <w:pPr>
              <w:spacing w:after="0" w:line="259" w:lineRule="auto"/>
              <w:ind w:left="48" w:firstLine="0"/>
              <w:jc w:val="left"/>
            </w:pPr>
            <w:r>
              <w:rPr>
                <w:sz w:val="20"/>
              </w:rPr>
              <w:t>Naranjo</w:t>
            </w:r>
          </w:p>
        </w:tc>
        <w:tc>
          <w:tcPr>
            <w:tcW w:w="1522" w:type="dxa"/>
            <w:tcBorders>
              <w:top w:val="nil"/>
              <w:left w:val="nil"/>
              <w:bottom w:val="nil"/>
              <w:right w:val="nil"/>
            </w:tcBorders>
          </w:tcPr>
          <w:p w14:paraId="75642678" w14:textId="77777777" w:rsidR="00685E15" w:rsidRDefault="00000000">
            <w:pPr>
              <w:spacing w:after="0" w:line="259" w:lineRule="auto"/>
              <w:ind w:left="38" w:firstLine="0"/>
              <w:jc w:val="left"/>
            </w:pPr>
            <w:r>
              <w:rPr>
                <w:sz w:val="20"/>
              </w:rPr>
              <w:t>Morales</w:t>
            </w:r>
          </w:p>
        </w:tc>
        <w:tc>
          <w:tcPr>
            <w:tcW w:w="994" w:type="dxa"/>
            <w:tcBorders>
              <w:top w:val="nil"/>
              <w:left w:val="nil"/>
              <w:bottom w:val="nil"/>
              <w:right w:val="nil"/>
            </w:tcBorders>
          </w:tcPr>
          <w:p w14:paraId="1E24BC28" w14:textId="77777777" w:rsidR="00685E15" w:rsidRDefault="00000000">
            <w:pPr>
              <w:spacing w:after="0" w:line="259" w:lineRule="auto"/>
              <w:ind w:left="115" w:firstLine="0"/>
              <w:jc w:val="left"/>
            </w:pPr>
            <w:r>
              <w:rPr>
                <w:rFonts w:ascii="Times New Roman" w:eastAsia="Times New Roman" w:hAnsi="Times New Roman" w:cs="Times New Roman"/>
                <w:sz w:val="20"/>
              </w:rPr>
              <w:t>12/06/2026</w:t>
            </w:r>
          </w:p>
        </w:tc>
      </w:tr>
      <w:tr w:rsidR="00685E15" w14:paraId="136E36FE" w14:textId="77777777">
        <w:trPr>
          <w:trHeight w:val="271"/>
        </w:trPr>
        <w:tc>
          <w:tcPr>
            <w:tcW w:w="2424" w:type="dxa"/>
            <w:tcBorders>
              <w:top w:val="nil"/>
              <w:left w:val="nil"/>
              <w:bottom w:val="nil"/>
              <w:right w:val="nil"/>
            </w:tcBorders>
          </w:tcPr>
          <w:p w14:paraId="463A9523" w14:textId="77777777" w:rsidR="00685E15" w:rsidRDefault="00000000">
            <w:pPr>
              <w:tabs>
                <w:tab w:val="center" w:pos="636"/>
                <w:tab w:val="right" w:pos="2424"/>
              </w:tabs>
              <w:spacing w:after="0" w:line="259" w:lineRule="auto"/>
              <w:ind w:left="0" w:firstLine="0"/>
              <w:jc w:val="left"/>
            </w:pPr>
            <w:r>
              <w:rPr>
                <w:sz w:val="20"/>
              </w:rPr>
              <w:tab/>
              <w:t>Tesorería</w:t>
            </w:r>
            <w:r>
              <w:rPr>
                <w:sz w:val="20"/>
              </w:rPr>
              <w:tab/>
              <w:t>42873266R</w:t>
            </w:r>
          </w:p>
        </w:tc>
        <w:tc>
          <w:tcPr>
            <w:tcW w:w="1733" w:type="dxa"/>
            <w:tcBorders>
              <w:top w:val="nil"/>
              <w:left w:val="nil"/>
              <w:bottom w:val="nil"/>
              <w:right w:val="nil"/>
            </w:tcBorders>
          </w:tcPr>
          <w:p w14:paraId="5078458B" w14:textId="77777777" w:rsidR="00685E15" w:rsidRDefault="00000000">
            <w:pPr>
              <w:spacing w:after="0" w:line="259" w:lineRule="auto"/>
              <w:ind w:left="53" w:firstLine="0"/>
              <w:jc w:val="left"/>
            </w:pPr>
            <w:r>
              <w:rPr>
                <w:sz w:val="20"/>
              </w:rPr>
              <w:t>Matilde Beatriz</w:t>
            </w:r>
          </w:p>
        </w:tc>
        <w:tc>
          <w:tcPr>
            <w:tcW w:w="1479" w:type="dxa"/>
            <w:tcBorders>
              <w:top w:val="nil"/>
              <w:left w:val="nil"/>
              <w:bottom w:val="nil"/>
              <w:right w:val="nil"/>
            </w:tcBorders>
          </w:tcPr>
          <w:p w14:paraId="3110D092" w14:textId="77777777" w:rsidR="00685E15" w:rsidRDefault="00000000">
            <w:pPr>
              <w:spacing w:after="0" w:line="259" w:lineRule="auto"/>
              <w:ind w:left="48" w:firstLine="0"/>
              <w:jc w:val="left"/>
            </w:pPr>
            <w:r>
              <w:rPr>
                <w:sz w:val="20"/>
              </w:rPr>
              <w:t>Naranjo</w:t>
            </w:r>
          </w:p>
        </w:tc>
        <w:tc>
          <w:tcPr>
            <w:tcW w:w="1522" w:type="dxa"/>
            <w:tcBorders>
              <w:top w:val="nil"/>
              <w:left w:val="nil"/>
              <w:bottom w:val="nil"/>
              <w:right w:val="nil"/>
            </w:tcBorders>
          </w:tcPr>
          <w:p w14:paraId="6D1E3A2B" w14:textId="77777777" w:rsidR="00685E15" w:rsidRDefault="00000000">
            <w:pPr>
              <w:spacing w:after="0" w:line="259" w:lineRule="auto"/>
              <w:ind w:left="38" w:firstLine="0"/>
              <w:jc w:val="left"/>
            </w:pPr>
            <w:r>
              <w:rPr>
                <w:sz w:val="20"/>
              </w:rPr>
              <w:t>Morales</w:t>
            </w:r>
          </w:p>
        </w:tc>
        <w:tc>
          <w:tcPr>
            <w:tcW w:w="994" w:type="dxa"/>
            <w:tcBorders>
              <w:top w:val="nil"/>
              <w:left w:val="nil"/>
              <w:bottom w:val="nil"/>
              <w:right w:val="nil"/>
            </w:tcBorders>
          </w:tcPr>
          <w:p w14:paraId="3BAA6840" w14:textId="77777777" w:rsidR="00685E15" w:rsidRDefault="00000000">
            <w:pPr>
              <w:spacing w:after="0" w:line="259" w:lineRule="auto"/>
              <w:ind w:left="115" w:firstLine="0"/>
              <w:jc w:val="left"/>
            </w:pPr>
            <w:r>
              <w:rPr>
                <w:rFonts w:ascii="Times New Roman" w:eastAsia="Times New Roman" w:hAnsi="Times New Roman" w:cs="Times New Roman"/>
                <w:sz w:val="20"/>
              </w:rPr>
              <w:t>12/06/2026</w:t>
            </w:r>
          </w:p>
        </w:tc>
      </w:tr>
      <w:tr w:rsidR="00685E15" w14:paraId="26A7472B" w14:textId="77777777">
        <w:trPr>
          <w:trHeight w:val="267"/>
        </w:trPr>
        <w:tc>
          <w:tcPr>
            <w:tcW w:w="2424" w:type="dxa"/>
            <w:tcBorders>
              <w:top w:val="nil"/>
              <w:left w:val="nil"/>
              <w:bottom w:val="nil"/>
              <w:right w:val="nil"/>
            </w:tcBorders>
          </w:tcPr>
          <w:p w14:paraId="06407CA7" w14:textId="77777777" w:rsidR="00685E15" w:rsidRDefault="00000000">
            <w:pPr>
              <w:spacing w:after="0" w:line="259" w:lineRule="auto"/>
              <w:ind w:left="0" w:firstLine="0"/>
              <w:jc w:val="left"/>
            </w:pPr>
            <w:r>
              <w:rPr>
                <w:sz w:val="20"/>
              </w:rPr>
              <w:t>Vicepresidencia 45377884B</w:t>
            </w:r>
          </w:p>
        </w:tc>
        <w:tc>
          <w:tcPr>
            <w:tcW w:w="1733" w:type="dxa"/>
            <w:tcBorders>
              <w:top w:val="nil"/>
              <w:left w:val="nil"/>
              <w:bottom w:val="nil"/>
              <w:right w:val="nil"/>
            </w:tcBorders>
          </w:tcPr>
          <w:p w14:paraId="72FAC5FE" w14:textId="77777777" w:rsidR="00685E15" w:rsidRDefault="00000000">
            <w:pPr>
              <w:spacing w:after="0" w:line="259" w:lineRule="auto"/>
              <w:ind w:left="384" w:firstLine="0"/>
              <w:jc w:val="left"/>
            </w:pPr>
            <w:r>
              <w:t>Sergio</w:t>
            </w:r>
          </w:p>
        </w:tc>
        <w:tc>
          <w:tcPr>
            <w:tcW w:w="1479" w:type="dxa"/>
            <w:tcBorders>
              <w:top w:val="nil"/>
              <w:left w:val="nil"/>
              <w:bottom w:val="nil"/>
              <w:right w:val="nil"/>
            </w:tcBorders>
          </w:tcPr>
          <w:p w14:paraId="198A8B60" w14:textId="77777777" w:rsidR="00685E15" w:rsidRDefault="00000000">
            <w:pPr>
              <w:spacing w:after="0" w:line="259" w:lineRule="auto"/>
              <w:ind w:left="106" w:firstLine="0"/>
              <w:jc w:val="left"/>
            </w:pPr>
            <w:r>
              <w:t>Darias</w:t>
            </w:r>
          </w:p>
        </w:tc>
        <w:tc>
          <w:tcPr>
            <w:tcW w:w="1522" w:type="dxa"/>
            <w:tcBorders>
              <w:top w:val="nil"/>
              <w:left w:val="nil"/>
              <w:bottom w:val="nil"/>
              <w:right w:val="nil"/>
            </w:tcBorders>
          </w:tcPr>
          <w:p w14:paraId="73119D24" w14:textId="77777777" w:rsidR="00685E15" w:rsidRDefault="00000000">
            <w:pPr>
              <w:spacing w:after="0" w:line="259" w:lineRule="auto"/>
              <w:ind w:left="43" w:firstLine="0"/>
              <w:jc w:val="left"/>
            </w:pPr>
            <w:r>
              <w:rPr>
                <w:sz w:val="20"/>
              </w:rPr>
              <w:t>Naranjo</w:t>
            </w:r>
          </w:p>
        </w:tc>
        <w:tc>
          <w:tcPr>
            <w:tcW w:w="994" w:type="dxa"/>
            <w:tcBorders>
              <w:top w:val="nil"/>
              <w:left w:val="nil"/>
              <w:bottom w:val="nil"/>
              <w:right w:val="nil"/>
            </w:tcBorders>
          </w:tcPr>
          <w:p w14:paraId="05C661EC" w14:textId="77777777" w:rsidR="00685E15" w:rsidRDefault="00000000">
            <w:pPr>
              <w:spacing w:after="0" w:line="259" w:lineRule="auto"/>
              <w:ind w:left="115" w:firstLine="0"/>
              <w:jc w:val="left"/>
            </w:pPr>
            <w:r>
              <w:rPr>
                <w:rFonts w:ascii="Times New Roman" w:eastAsia="Times New Roman" w:hAnsi="Times New Roman" w:cs="Times New Roman"/>
                <w:sz w:val="20"/>
              </w:rPr>
              <w:t>12/06/2026</w:t>
            </w:r>
          </w:p>
        </w:tc>
      </w:tr>
      <w:tr w:rsidR="00685E15" w14:paraId="5D714D34" w14:textId="77777777">
        <w:trPr>
          <w:trHeight w:val="323"/>
        </w:trPr>
        <w:tc>
          <w:tcPr>
            <w:tcW w:w="2424" w:type="dxa"/>
            <w:tcBorders>
              <w:top w:val="nil"/>
              <w:left w:val="nil"/>
              <w:bottom w:val="nil"/>
              <w:right w:val="nil"/>
            </w:tcBorders>
            <w:vAlign w:val="bottom"/>
          </w:tcPr>
          <w:p w14:paraId="7A620B71" w14:textId="77777777" w:rsidR="00685E15" w:rsidRDefault="00000000">
            <w:pPr>
              <w:tabs>
                <w:tab w:val="center" w:pos="634"/>
                <w:tab w:val="right" w:pos="2424"/>
              </w:tabs>
              <w:spacing w:after="0" w:line="259" w:lineRule="auto"/>
              <w:ind w:left="0" w:firstLine="0"/>
              <w:jc w:val="left"/>
            </w:pPr>
            <w:r>
              <w:rPr>
                <w:sz w:val="20"/>
              </w:rPr>
              <w:tab/>
            </w:r>
            <w:r>
              <w:rPr>
                <w:rFonts w:ascii="Times New Roman" w:eastAsia="Times New Roman" w:hAnsi="Times New Roman" w:cs="Times New Roman"/>
                <w:sz w:val="20"/>
              </w:rPr>
              <w:t>Vocal</w:t>
            </w:r>
            <w:r>
              <w:rPr>
                <w:rFonts w:ascii="Times New Roman" w:eastAsia="Times New Roman" w:hAnsi="Times New Roman" w:cs="Times New Roman"/>
                <w:sz w:val="20"/>
              </w:rPr>
              <w:tab/>
            </w:r>
            <w:r>
              <w:rPr>
                <w:sz w:val="20"/>
              </w:rPr>
              <w:t>54585969T</w:t>
            </w:r>
          </w:p>
        </w:tc>
        <w:tc>
          <w:tcPr>
            <w:tcW w:w="1733" w:type="dxa"/>
            <w:tcBorders>
              <w:top w:val="nil"/>
              <w:left w:val="nil"/>
              <w:bottom w:val="nil"/>
              <w:right w:val="nil"/>
            </w:tcBorders>
          </w:tcPr>
          <w:p w14:paraId="1E5DF18D" w14:textId="77777777" w:rsidR="00685E15" w:rsidRDefault="00000000">
            <w:pPr>
              <w:spacing w:after="0" w:line="259" w:lineRule="auto"/>
              <w:ind w:left="230" w:firstLine="0"/>
              <w:jc w:val="left"/>
            </w:pPr>
            <w:r>
              <w:rPr>
                <w:sz w:val="20"/>
              </w:rPr>
              <w:t>Ariana del</w:t>
            </w:r>
          </w:p>
        </w:tc>
        <w:tc>
          <w:tcPr>
            <w:tcW w:w="1479" w:type="dxa"/>
            <w:tcBorders>
              <w:top w:val="nil"/>
              <w:left w:val="nil"/>
              <w:bottom w:val="nil"/>
              <w:right w:val="nil"/>
            </w:tcBorders>
            <w:vAlign w:val="bottom"/>
          </w:tcPr>
          <w:p w14:paraId="15087FAC" w14:textId="77777777" w:rsidR="00685E15" w:rsidRDefault="00000000">
            <w:pPr>
              <w:spacing w:after="0" w:line="259" w:lineRule="auto"/>
              <w:ind w:left="10" w:firstLine="0"/>
              <w:jc w:val="left"/>
            </w:pPr>
            <w:r>
              <w:t>Sánchez</w:t>
            </w:r>
          </w:p>
        </w:tc>
        <w:tc>
          <w:tcPr>
            <w:tcW w:w="1522" w:type="dxa"/>
            <w:tcBorders>
              <w:top w:val="nil"/>
              <w:left w:val="nil"/>
              <w:bottom w:val="nil"/>
              <w:right w:val="nil"/>
            </w:tcBorders>
            <w:vAlign w:val="bottom"/>
          </w:tcPr>
          <w:p w14:paraId="0216ADF9" w14:textId="77777777" w:rsidR="00685E15" w:rsidRDefault="00000000">
            <w:pPr>
              <w:spacing w:after="0" w:line="259" w:lineRule="auto"/>
              <w:ind w:left="19" w:firstLine="0"/>
              <w:jc w:val="left"/>
            </w:pPr>
            <w:r>
              <w:t>Santana</w:t>
            </w:r>
          </w:p>
        </w:tc>
        <w:tc>
          <w:tcPr>
            <w:tcW w:w="994" w:type="dxa"/>
            <w:tcBorders>
              <w:top w:val="nil"/>
              <w:left w:val="nil"/>
              <w:bottom w:val="nil"/>
              <w:right w:val="nil"/>
            </w:tcBorders>
            <w:vAlign w:val="bottom"/>
          </w:tcPr>
          <w:p w14:paraId="3B1CDDAF" w14:textId="77777777" w:rsidR="00685E15" w:rsidRDefault="00000000">
            <w:pPr>
              <w:spacing w:after="0" w:line="259" w:lineRule="auto"/>
              <w:ind w:left="115" w:firstLine="0"/>
              <w:jc w:val="left"/>
            </w:pPr>
            <w:r>
              <w:rPr>
                <w:rFonts w:ascii="Times New Roman" w:eastAsia="Times New Roman" w:hAnsi="Times New Roman" w:cs="Times New Roman"/>
                <w:sz w:val="20"/>
              </w:rPr>
              <w:t>12/06/2026</w:t>
            </w:r>
          </w:p>
        </w:tc>
      </w:tr>
    </w:tbl>
    <w:p w14:paraId="5EABB16F" w14:textId="77777777" w:rsidR="00685E15" w:rsidRDefault="00000000">
      <w:pPr>
        <w:tabs>
          <w:tab w:val="center" w:pos="3586"/>
          <w:tab w:val="right" w:pos="6563"/>
        </w:tabs>
        <w:spacing w:after="0" w:line="265" w:lineRule="auto"/>
        <w:ind w:left="0" w:firstLine="0"/>
        <w:jc w:val="left"/>
      </w:pPr>
      <w:r>
        <w:rPr>
          <w:noProof/>
        </w:rPr>
        <mc:AlternateContent>
          <mc:Choice Requires="wpg">
            <w:drawing>
              <wp:anchor distT="0" distB="0" distL="114300" distR="114300" simplePos="0" relativeHeight="251658240" behindDoc="0" locked="0" layoutInCell="1" allowOverlap="1" wp14:anchorId="4326DB85" wp14:editId="44C05907">
                <wp:simplePos x="0" y="0"/>
                <wp:positionH relativeFrom="margin">
                  <wp:posOffset>865807</wp:posOffset>
                </wp:positionH>
                <wp:positionV relativeFrom="paragraph">
                  <wp:posOffset>102108</wp:posOffset>
                </wp:positionV>
                <wp:extent cx="1759051" cy="12192"/>
                <wp:effectExtent l="0" t="0" r="0" b="0"/>
                <wp:wrapTopAndBottom/>
                <wp:docPr id="26487" name="Group 26487"/>
                <wp:cNvGraphicFramePr/>
                <a:graphic xmlns:a="http://schemas.openxmlformats.org/drawingml/2006/main">
                  <a:graphicData uri="http://schemas.microsoft.com/office/word/2010/wordprocessingGroup">
                    <wpg:wgp>
                      <wpg:cNvGrpSpPr/>
                      <wpg:grpSpPr>
                        <a:xfrm>
                          <a:off x="0" y="0"/>
                          <a:ext cx="1759051" cy="12192"/>
                          <a:chOff x="0" y="0"/>
                          <a:chExt cx="1759051" cy="12192"/>
                        </a:xfrm>
                      </wpg:grpSpPr>
                      <wps:wsp>
                        <wps:cNvPr id="26486" name="Shape 26486"/>
                        <wps:cNvSpPr/>
                        <wps:spPr>
                          <a:xfrm>
                            <a:off x="0" y="0"/>
                            <a:ext cx="1759051" cy="12192"/>
                          </a:xfrm>
                          <a:custGeom>
                            <a:avLst/>
                            <a:gdLst/>
                            <a:ahLst/>
                            <a:cxnLst/>
                            <a:rect l="0" t="0" r="0" b="0"/>
                            <a:pathLst>
                              <a:path w="1759051" h="12192">
                                <a:moveTo>
                                  <a:pt x="0" y="6096"/>
                                </a:moveTo>
                                <a:lnTo>
                                  <a:pt x="1759051"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26487" style="width:138.508pt;height:0.959991pt;position:absolute;mso-position-horizontal-relative:margin;mso-position-horizontal:absolute;margin-left:68.1737pt;mso-position-vertical-relative:text;margin-top:8.04001pt;" coordsize="17590,121">
                <v:shape id="Shape 26486" style="position:absolute;width:17590;height:121;left:0;top:0;" coordsize="1759051,12192" path="m0,6096l1759051,6096">
                  <v:stroke weight="0.959991pt" endcap="flat" joinstyle="miter" miterlimit="1" on="true" color="#000000"/>
                  <v:fill on="false" color="#000000"/>
                </v:shape>
                <w10:wrap type="topAndBottom"/>
              </v:group>
            </w:pict>
          </mc:Fallback>
        </mc:AlternateContent>
      </w:r>
      <w:r>
        <w:rPr>
          <w:noProof/>
        </w:rPr>
        <w:drawing>
          <wp:anchor distT="0" distB="0" distL="114300" distR="114300" simplePos="0" relativeHeight="251659264" behindDoc="0" locked="0" layoutInCell="1" allowOverlap="0" wp14:anchorId="222447F9" wp14:editId="64E9DA8B">
            <wp:simplePos x="0" y="0"/>
            <wp:positionH relativeFrom="margin">
              <wp:posOffset>3137025</wp:posOffset>
            </wp:positionH>
            <wp:positionV relativeFrom="paragraph">
              <wp:posOffset>102108</wp:posOffset>
            </wp:positionV>
            <wp:extent cx="439000" cy="15240"/>
            <wp:effectExtent l="0" t="0" r="0" b="0"/>
            <wp:wrapTopAndBottom/>
            <wp:docPr id="10116" name="Picture 10116"/>
            <wp:cNvGraphicFramePr/>
            <a:graphic xmlns:a="http://schemas.openxmlformats.org/drawingml/2006/main">
              <a:graphicData uri="http://schemas.openxmlformats.org/drawingml/2006/picture">
                <pic:pic xmlns:pic="http://schemas.openxmlformats.org/drawingml/2006/picture">
                  <pic:nvPicPr>
                    <pic:cNvPr id="10116" name="Picture 10116"/>
                    <pic:cNvPicPr/>
                  </pic:nvPicPr>
                  <pic:blipFill>
                    <a:blip r:embed="rId9"/>
                    <a:stretch>
                      <a:fillRect/>
                    </a:stretch>
                  </pic:blipFill>
                  <pic:spPr>
                    <a:xfrm>
                      <a:off x="0" y="0"/>
                      <a:ext cx="439000" cy="15240"/>
                    </a:xfrm>
                    <a:prstGeom prst="rect">
                      <a:avLst/>
                    </a:prstGeom>
                  </pic:spPr>
                </pic:pic>
              </a:graphicData>
            </a:graphic>
          </wp:anchor>
        </w:drawing>
      </w:r>
      <w:r>
        <w:tab/>
        <w:t>ApellidoApellido</w:t>
      </w:r>
      <w:r>
        <w:tab/>
        <w:t>mandato</w:t>
      </w:r>
    </w:p>
    <w:p w14:paraId="7BC2DE97" w14:textId="77777777" w:rsidR="00685E15" w:rsidRDefault="00685E15">
      <w:pPr>
        <w:sectPr w:rsidR="00685E15">
          <w:type w:val="continuous"/>
          <w:pgSz w:w="11906" w:h="16838"/>
          <w:pgMar w:top="481" w:right="2914" w:bottom="1620" w:left="2429" w:header="720" w:footer="720" w:gutter="0"/>
          <w:cols w:space="720"/>
        </w:sectPr>
      </w:pPr>
    </w:p>
    <w:p w14:paraId="7DE23CF0" w14:textId="77777777" w:rsidR="00685E15" w:rsidRDefault="00000000">
      <w:pPr>
        <w:spacing w:after="479"/>
        <w:ind w:left="2819"/>
      </w:pPr>
      <w:r>
        <w:t>Rosario</w:t>
      </w:r>
    </w:p>
    <w:p w14:paraId="6B48CD94" w14:textId="77777777" w:rsidR="00685E15" w:rsidRDefault="00000000">
      <w:pPr>
        <w:spacing w:after="224"/>
        <w:ind w:left="14"/>
      </w:pPr>
      <w:r>
        <w:t>3.- Desde la fecha de la presentación de la solicitud de modificación de los datos de los cargos directivos de la entidad quedan inscritos provisionalmente en el Registro de Entidades Deportivas de Canarias por un período máximo de tres meses, y se inicia el correspondiente procedimiento administrativo que, una vez instruido, finalizará con la notificación de la resolución de inscripción definitiva o, en su caso, con el archivo de las actuaciones.</w:t>
      </w:r>
    </w:p>
    <w:p w14:paraId="6303937C" w14:textId="77777777" w:rsidR="00685E15" w:rsidRDefault="00000000">
      <w:pPr>
        <w:ind w:left="14"/>
      </w:pPr>
      <w:r>
        <w:t>Y para que así conste como inscripción de los datos de los cargos directivos de la entidad en el Registro de Entidades Deportivas de Canarias por un período máximo de tres meses desde la fecha de presentación de la solicitud de inscripción, se expide el presente en Las Palmas de Gran Canaria en la fecha consignada up supra.</w:t>
      </w:r>
    </w:p>
    <w:tbl>
      <w:tblPr>
        <w:tblStyle w:val="TableGrid"/>
        <w:tblpPr w:vertAnchor="page" w:horzAnchor="page" w:tblpX="1205" w:tblpY="475"/>
        <w:tblOverlap w:val="never"/>
        <w:tblW w:w="3855" w:type="dxa"/>
        <w:tblInd w:w="0" w:type="dxa"/>
        <w:tblCellMar>
          <w:top w:w="0" w:type="dxa"/>
          <w:left w:w="0" w:type="dxa"/>
          <w:bottom w:w="0" w:type="dxa"/>
          <w:right w:w="0" w:type="dxa"/>
        </w:tblCellMar>
        <w:tblLook w:val="04A0" w:firstRow="1" w:lastRow="0" w:firstColumn="1" w:lastColumn="0" w:noHBand="0" w:noVBand="1"/>
      </w:tblPr>
      <w:tblGrid>
        <w:gridCol w:w="1392"/>
        <w:gridCol w:w="2463"/>
      </w:tblGrid>
      <w:tr w:rsidR="00685E15" w14:paraId="72DE339D" w14:textId="77777777">
        <w:trPr>
          <w:trHeight w:val="172"/>
        </w:trPr>
        <w:tc>
          <w:tcPr>
            <w:tcW w:w="1392" w:type="dxa"/>
            <w:tcBorders>
              <w:top w:val="nil"/>
              <w:left w:val="nil"/>
              <w:bottom w:val="nil"/>
              <w:right w:val="nil"/>
            </w:tcBorders>
          </w:tcPr>
          <w:p w14:paraId="1B3DEB78" w14:textId="77777777" w:rsidR="00685E15" w:rsidRDefault="00000000">
            <w:pPr>
              <w:spacing w:after="0" w:line="259" w:lineRule="auto"/>
              <w:ind w:left="0" w:firstLine="0"/>
              <w:jc w:val="left"/>
            </w:pPr>
            <w:r>
              <w:rPr>
                <w:rFonts w:ascii="Times New Roman" w:eastAsia="Times New Roman" w:hAnsi="Times New Roman" w:cs="Times New Roman"/>
                <w:sz w:val="24"/>
              </w:rPr>
              <w:t>Gobierno</w:t>
            </w:r>
          </w:p>
        </w:tc>
        <w:tc>
          <w:tcPr>
            <w:tcW w:w="2463" w:type="dxa"/>
            <w:tcBorders>
              <w:top w:val="nil"/>
              <w:left w:val="nil"/>
              <w:bottom w:val="nil"/>
              <w:right w:val="nil"/>
            </w:tcBorders>
          </w:tcPr>
          <w:p w14:paraId="317F11E4" w14:textId="77777777" w:rsidR="00685E15" w:rsidRDefault="00000000">
            <w:pPr>
              <w:spacing w:after="0" w:line="259" w:lineRule="auto"/>
              <w:ind w:left="0" w:right="187" w:firstLine="0"/>
              <w:jc w:val="right"/>
            </w:pPr>
            <w:r>
              <w:rPr>
                <w:sz w:val="16"/>
              </w:rPr>
              <w:t>Formación</w:t>
            </w:r>
          </w:p>
        </w:tc>
      </w:tr>
      <w:tr w:rsidR="00685E15" w14:paraId="7502F136" w14:textId="77777777">
        <w:trPr>
          <w:trHeight w:val="212"/>
        </w:trPr>
        <w:tc>
          <w:tcPr>
            <w:tcW w:w="1392" w:type="dxa"/>
            <w:tcBorders>
              <w:top w:val="nil"/>
              <w:left w:val="nil"/>
              <w:bottom w:val="nil"/>
              <w:right w:val="nil"/>
            </w:tcBorders>
          </w:tcPr>
          <w:p w14:paraId="516EFB6E" w14:textId="77777777" w:rsidR="00685E15" w:rsidRDefault="00000000">
            <w:pPr>
              <w:spacing w:after="0" w:line="259" w:lineRule="auto"/>
              <w:ind w:left="0" w:firstLine="0"/>
              <w:jc w:val="left"/>
            </w:pPr>
            <w:r>
              <w:rPr>
                <w:rFonts w:ascii="Times New Roman" w:eastAsia="Times New Roman" w:hAnsi="Times New Roman" w:cs="Times New Roman"/>
                <w:sz w:val="24"/>
              </w:rPr>
              <w:t>de Canarias</w:t>
            </w:r>
          </w:p>
        </w:tc>
        <w:tc>
          <w:tcPr>
            <w:tcW w:w="2463" w:type="dxa"/>
            <w:tcBorders>
              <w:top w:val="nil"/>
              <w:left w:val="nil"/>
              <w:bottom w:val="nil"/>
              <w:right w:val="nil"/>
            </w:tcBorders>
          </w:tcPr>
          <w:p w14:paraId="29B08C4B" w14:textId="77777777" w:rsidR="00685E15" w:rsidRDefault="00000000">
            <w:pPr>
              <w:spacing w:after="0" w:line="259" w:lineRule="auto"/>
              <w:ind w:left="0" w:firstLine="0"/>
            </w:pPr>
            <w:r>
              <w:rPr>
                <w:rFonts w:ascii="Times New Roman" w:eastAsia="Times New Roman" w:hAnsi="Times New Roman" w:cs="Times New Roman"/>
                <w:sz w:val="16"/>
              </w:rPr>
              <w:t>Profesional, Actividad Física y Deportes</w:t>
            </w:r>
          </w:p>
        </w:tc>
      </w:tr>
    </w:tbl>
    <w:p w14:paraId="0CEC87E7" w14:textId="77777777" w:rsidR="00685E15" w:rsidRDefault="00000000">
      <w:pPr>
        <w:spacing w:after="13234" w:line="259" w:lineRule="auto"/>
        <w:ind w:left="1867" w:right="6104"/>
        <w:jc w:val="left"/>
      </w:pPr>
      <w:r>
        <w:rPr>
          <w:noProof/>
        </w:rPr>
        <w:drawing>
          <wp:anchor distT="0" distB="0" distL="114300" distR="114300" simplePos="0" relativeHeight="251660288" behindDoc="0" locked="0" layoutInCell="1" allowOverlap="0" wp14:anchorId="7A720473" wp14:editId="03219695">
            <wp:simplePos x="0" y="0"/>
            <wp:positionH relativeFrom="page">
              <wp:posOffset>493876</wp:posOffset>
            </wp:positionH>
            <wp:positionV relativeFrom="page">
              <wp:posOffset>262128</wp:posOffset>
            </wp:positionV>
            <wp:extent cx="222549" cy="332232"/>
            <wp:effectExtent l="0" t="0" r="0" b="0"/>
            <wp:wrapTopAndBottom/>
            <wp:docPr id="12878" name="Picture 12878"/>
            <wp:cNvGraphicFramePr/>
            <a:graphic xmlns:a="http://schemas.openxmlformats.org/drawingml/2006/main">
              <a:graphicData uri="http://schemas.openxmlformats.org/drawingml/2006/picture">
                <pic:pic xmlns:pic="http://schemas.openxmlformats.org/drawingml/2006/picture">
                  <pic:nvPicPr>
                    <pic:cNvPr id="12878" name="Picture 12878"/>
                    <pic:cNvPicPr/>
                  </pic:nvPicPr>
                  <pic:blipFill>
                    <a:blip r:embed="rId10"/>
                    <a:stretch>
                      <a:fillRect/>
                    </a:stretch>
                  </pic:blipFill>
                  <pic:spPr>
                    <a:xfrm>
                      <a:off x="0" y="0"/>
                      <a:ext cx="222549" cy="332232"/>
                    </a:xfrm>
                    <a:prstGeom prst="rect">
                      <a:avLst/>
                    </a:prstGeom>
                  </pic:spPr>
                </pic:pic>
              </a:graphicData>
            </a:graphic>
          </wp:anchor>
        </w:drawing>
      </w:r>
      <w:r>
        <w:rPr>
          <w:rFonts w:ascii="Times New Roman" w:eastAsia="Times New Roman" w:hAnsi="Times New Roman" w:cs="Times New Roman"/>
          <w:sz w:val="16"/>
        </w:rPr>
        <w:t xml:space="preserve">Dirección General de la Actividad </w:t>
      </w:r>
      <w:r>
        <w:rPr>
          <w:sz w:val="16"/>
        </w:rPr>
        <w:t>Física y el Deporte</w:t>
      </w:r>
    </w:p>
    <w:tbl>
      <w:tblPr>
        <w:tblStyle w:val="TableGrid"/>
        <w:tblW w:w="10583" w:type="dxa"/>
        <w:tblInd w:w="-52" w:type="dxa"/>
        <w:tblCellMar>
          <w:top w:w="0" w:type="dxa"/>
          <w:left w:w="37" w:type="dxa"/>
          <w:bottom w:w="11" w:type="dxa"/>
          <w:right w:w="79" w:type="dxa"/>
        </w:tblCellMar>
        <w:tblLook w:val="04A0" w:firstRow="1" w:lastRow="0" w:firstColumn="1" w:lastColumn="0" w:noHBand="0" w:noVBand="1"/>
      </w:tblPr>
      <w:tblGrid>
        <w:gridCol w:w="4965"/>
        <w:gridCol w:w="308"/>
        <w:gridCol w:w="287"/>
        <w:gridCol w:w="294"/>
        <w:gridCol w:w="275"/>
        <w:gridCol w:w="308"/>
        <w:gridCol w:w="321"/>
        <w:gridCol w:w="304"/>
        <w:gridCol w:w="316"/>
        <w:gridCol w:w="307"/>
        <w:gridCol w:w="319"/>
        <w:gridCol w:w="319"/>
        <w:gridCol w:w="303"/>
        <w:gridCol w:w="304"/>
        <w:gridCol w:w="280"/>
        <w:gridCol w:w="287"/>
        <w:gridCol w:w="231"/>
        <w:gridCol w:w="855"/>
      </w:tblGrid>
      <w:tr w:rsidR="00685E15" w14:paraId="1BDEEFFE" w14:textId="77777777">
        <w:trPr>
          <w:trHeight w:val="360"/>
        </w:trPr>
        <w:tc>
          <w:tcPr>
            <w:tcW w:w="4964" w:type="dxa"/>
            <w:tcBorders>
              <w:top w:val="single" w:sz="2" w:space="0" w:color="000000"/>
              <w:left w:val="single" w:sz="2" w:space="0" w:color="000000"/>
              <w:bottom w:val="single" w:sz="2" w:space="0" w:color="000000"/>
              <w:right w:val="nil"/>
            </w:tcBorders>
          </w:tcPr>
          <w:p w14:paraId="69264FF4" w14:textId="77777777" w:rsidR="00685E15" w:rsidRDefault="00000000">
            <w:pPr>
              <w:spacing w:after="0" w:line="259" w:lineRule="auto"/>
              <w:ind w:left="5" w:right="1833" w:firstLine="0"/>
            </w:pPr>
            <w:r>
              <w:rPr>
                <w:sz w:val="14"/>
              </w:rPr>
              <w:lastRenderedPageBreak/>
              <w:t>Este documento ha sido firmado electrónicamente por: D. GRAL. DE LA ACTIVIDAD FISICA Y EL DEPORTE -</w:t>
            </w:r>
          </w:p>
        </w:tc>
        <w:tc>
          <w:tcPr>
            <w:tcW w:w="3661" w:type="dxa"/>
            <w:gridSpan w:val="12"/>
            <w:tcBorders>
              <w:top w:val="single" w:sz="2" w:space="0" w:color="000000"/>
              <w:left w:val="nil"/>
              <w:bottom w:val="single" w:sz="2" w:space="0" w:color="000000"/>
              <w:right w:val="single" w:sz="2" w:space="0" w:color="000000"/>
            </w:tcBorders>
          </w:tcPr>
          <w:p w14:paraId="7DD635D4" w14:textId="77777777" w:rsidR="00685E15" w:rsidRDefault="00685E15">
            <w:pPr>
              <w:spacing w:after="160" w:line="259" w:lineRule="auto"/>
              <w:ind w:left="0" w:firstLine="0"/>
              <w:jc w:val="left"/>
            </w:pPr>
          </w:p>
        </w:tc>
        <w:tc>
          <w:tcPr>
            <w:tcW w:w="1957" w:type="dxa"/>
            <w:gridSpan w:val="5"/>
            <w:tcBorders>
              <w:top w:val="single" w:sz="2" w:space="0" w:color="000000"/>
              <w:left w:val="single" w:sz="2" w:space="0" w:color="000000"/>
              <w:bottom w:val="single" w:sz="2" w:space="0" w:color="000000"/>
              <w:right w:val="single" w:sz="2" w:space="0" w:color="000000"/>
            </w:tcBorders>
          </w:tcPr>
          <w:p w14:paraId="1DDBFF54" w14:textId="77777777" w:rsidR="00685E15" w:rsidRDefault="00000000">
            <w:pPr>
              <w:spacing w:after="0" w:line="259" w:lineRule="auto"/>
              <w:ind w:left="103" w:firstLine="0"/>
              <w:jc w:val="left"/>
            </w:pPr>
            <w:r>
              <w:rPr>
                <w:sz w:val="12"/>
              </w:rPr>
              <w:t>Fecha: 25/06/2026 - 09:38:11</w:t>
            </w:r>
          </w:p>
        </w:tc>
      </w:tr>
      <w:tr w:rsidR="00685E15" w14:paraId="0A8FA2D4" w14:textId="77777777">
        <w:trPr>
          <w:trHeight w:val="281"/>
        </w:trPr>
        <w:tc>
          <w:tcPr>
            <w:tcW w:w="4964" w:type="dxa"/>
            <w:tcBorders>
              <w:top w:val="single" w:sz="2" w:space="0" w:color="000000"/>
              <w:left w:val="single" w:sz="2" w:space="0" w:color="000000"/>
              <w:bottom w:val="single" w:sz="2" w:space="0" w:color="000000"/>
              <w:right w:val="nil"/>
            </w:tcBorders>
          </w:tcPr>
          <w:p w14:paraId="52A998C5" w14:textId="77777777" w:rsidR="00685E15" w:rsidRDefault="00000000">
            <w:pPr>
              <w:spacing w:after="0" w:line="259" w:lineRule="auto"/>
              <w:ind w:left="5" w:right="1588" w:firstLine="0"/>
              <w:jc w:val="left"/>
            </w:pPr>
            <w:r>
              <w:rPr>
                <w:sz w:val="14"/>
              </w:rPr>
              <w:t>Este documento ha sido registrado electrónicamente: SALIDA - N. General: 541835 / 2026</w:t>
            </w:r>
          </w:p>
        </w:tc>
        <w:tc>
          <w:tcPr>
            <w:tcW w:w="3661" w:type="dxa"/>
            <w:gridSpan w:val="12"/>
            <w:tcBorders>
              <w:top w:val="single" w:sz="2" w:space="0" w:color="000000"/>
              <w:left w:val="nil"/>
              <w:bottom w:val="single" w:sz="2" w:space="0" w:color="000000"/>
              <w:right w:val="single" w:sz="2" w:space="0" w:color="000000"/>
            </w:tcBorders>
          </w:tcPr>
          <w:p w14:paraId="4F56B1EE" w14:textId="77777777" w:rsidR="00685E15" w:rsidRDefault="00685E15">
            <w:pPr>
              <w:spacing w:after="160" w:line="259" w:lineRule="auto"/>
              <w:ind w:left="0" w:firstLine="0"/>
              <w:jc w:val="left"/>
            </w:pPr>
          </w:p>
        </w:tc>
        <w:tc>
          <w:tcPr>
            <w:tcW w:w="1957" w:type="dxa"/>
            <w:gridSpan w:val="5"/>
            <w:tcBorders>
              <w:top w:val="single" w:sz="2" w:space="0" w:color="000000"/>
              <w:left w:val="single" w:sz="2" w:space="0" w:color="000000"/>
              <w:bottom w:val="single" w:sz="2" w:space="0" w:color="000000"/>
              <w:right w:val="single" w:sz="2" w:space="0" w:color="000000"/>
            </w:tcBorders>
            <w:vAlign w:val="bottom"/>
          </w:tcPr>
          <w:p w14:paraId="4BF4D4AC" w14:textId="77777777" w:rsidR="00685E15" w:rsidRDefault="00000000">
            <w:pPr>
              <w:spacing w:after="0" w:line="259" w:lineRule="auto"/>
              <w:ind w:left="103" w:firstLine="0"/>
              <w:jc w:val="left"/>
            </w:pPr>
            <w:r>
              <w:rPr>
                <w:sz w:val="12"/>
              </w:rPr>
              <w:t>Fecha: 25/06/2026 -</w:t>
            </w:r>
          </w:p>
        </w:tc>
      </w:tr>
      <w:tr w:rsidR="00685E15" w14:paraId="4A62D180" w14:textId="77777777">
        <w:trPr>
          <w:trHeight w:val="780"/>
        </w:trPr>
        <w:tc>
          <w:tcPr>
            <w:tcW w:w="4964" w:type="dxa"/>
            <w:tcBorders>
              <w:top w:val="single" w:sz="2" w:space="0" w:color="000000"/>
              <w:left w:val="single" w:sz="2" w:space="0" w:color="000000"/>
              <w:bottom w:val="single" w:sz="2" w:space="0" w:color="000000"/>
              <w:right w:val="single" w:sz="2" w:space="0" w:color="000000"/>
            </w:tcBorders>
          </w:tcPr>
          <w:p w14:paraId="43665869" w14:textId="77777777" w:rsidR="00685E15" w:rsidRDefault="00000000">
            <w:pPr>
              <w:spacing w:after="9" w:line="216" w:lineRule="auto"/>
              <w:ind w:left="0" w:right="373" w:firstLine="5"/>
            </w:pPr>
            <w:r>
              <w:rPr>
                <w:sz w:val="14"/>
              </w:rPr>
              <w:t>En la dirección https://sede.gobiernodecanarias.org/sede/verifica doc?codigo_nde= puede ser comprobada la autenticidad de esta copia, mediante e número de documento electrónico siguiente:</w:t>
            </w:r>
          </w:p>
          <w:p w14:paraId="485A933A" w14:textId="77777777" w:rsidR="00685E15" w:rsidRDefault="00000000">
            <w:pPr>
              <w:spacing w:after="0" w:line="259" w:lineRule="auto"/>
              <w:ind w:left="110" w:firstLine="0"/>
              <w:jc w:val="left"/>
            </w:pPr>
            <w:r>
              <w:rPr>
                <w:sz w:val="16"/>
              </w:rPr>
              <w:t>ocQj R9KUsKN-U07MKJNj 94 ZHtwx3WPYgS</w:t>
            </w:r>
          </w:p>
        </w:tc>
        <w:tc>
          <w:tcPr>
            <w:tcW w:w="308" w:type="dxa"/>
            <w:tcBorders>
              <w:top w:val="single" w:sz="2" w:space="0" w:color="000000"/>
              <w:left w:val="single" w:sz="2" w:space="0" w:color="000000"/>
              <w:bottom w:val="single" w:sz="2" w:space="0" w:color="000000"/>
              <w:right w:val="single" w:sz="2" w:space="0" w:color="000000"/>
            </w:tcBorders>
          </w:tcPr>
          <w:p w14:paraId="55CF052A" w14:textId="77777777" w:rsidR="00685E15" w:rsidRDefault="00685E15">
            <w:pPr>
              <w:spacing w:after="160" w:line="259" w:lineRule="auto"/>
              <w:ind w:left="0" w:firstLine="0"/>
              <w:jc w:val="left"/>
            </w:pPr>
          </w:p>
        </w:tc>
        <w:tc>
          <w:tcPr>
            <w:tcW w:w="287" w:type="dxa"/>
            <w:tcBorders>
              <w:top w:val="single" w:sz="2" w:space="0" w:color="000000"/>
              <w:left w:val="single" w:sz="2" w:space="0" w:color="000000"/>
              <w:bottom w:val="single" w:sz="2" w:space="0" w:color="000000"/>
              <w:right w:val="single" w:sz="2" w:space="0" w:color="000000"/>
            </w:tcBorders>
          </w:tcPr>
          <w:p w14:paraId="02060815" w14:textId="77777777" w:rsidR="00685E15" w:rsidRDefault="00685E15">
            <w:pPr>
              <w:spacing w:after="160" w:line="259" w:lineRule="auto"/>
              <w:ind w:left="0" w:firstLine="0"/>
              <w:jc w:val="left"/>
            </w:pPr>
          </w:p>
        </w:tc>
        <w:tc>
          <w:tcPr>
            <w:tcW w:w="294" w:type="dxa"/>
            <w:tcBorders>
              <w:top w:val="single" w:sz="2" w:space="0" w:color="000000"/>
              <w:left w:val="single" w:sz="2" w:space="0" w:color="000000"/>
              <w:bottom w:val="single" w:sz="2" w:space="0" w:color="000000"/>
              <w:right w:val="single" w:sz="2" w:space="0" w:color="000000"/>
            </w:tcBorders>
          </w:tcPr>
          <w:p w14:paraId="3C70CFB7" w14:textId="77777777" w:rsidR="00685E15" w:rsidRDefault="00685E15">
            <w:pPr>
              <w:spacing w:after="160" w:line="259" w:lineRule="auto"/>
              <w:ind w:left="0" w:firstLine="0"/>
              <w:jc w:val="left"/>
            </w:pPr>
          </w:p>
        </w:tc>
        <w:tc>
          <w:tcPr>
            <w:tcW w:w="275" w:type="dxa"/>
            <w:tcBorders>
              <w:top w:val="single" w:sz="2" w:space="0" w:color="000000"/>
              <w:left w:val="single" w:sz="2" w:space="0" w:color="000000"/>
              <w:bottom w:val="single" w:sz="2" w:space="0" w:color="000000"/>
              <w:right w:val="single" w:sz="2" w:space="0" w:color="000000"/>
            </w:tcBorders>
          </w:tcPr>
          <w:p w14:paraId="4EDD8143" w14:textId="77777777" w:rsidR="00685E15" w:rsidRDefault="00685E15">
            <w:pPr>
              <w:spacing w:after="160" w:line="259" w:lineRule="auto"/>
              <w:ind w:left="0" w:firstLine="0"/>
              <w:jc w:val="left"/>
            </w:pPr>
          </w:p>
        </w:tc>
        <w:tc>
          <w:tcPr>
            <w:tcW w:w="308" w:type="dxa"/>
            <w:tcBorders>
              <w:top w:val="single" w:sz="2" w:space="0" w:color="000000"/>
              <w:left w:val="single" w:sz="2" w:space="0" w:color="000000"/>
              <w:bottom w:val="single" w:sz="2" w:space="0" w:color="000000"/>
              <w:right w:val="single" w:sz="2" w:space="0" w:color="000000"/>
            </w:tcBorders>
          </w:tcPr>
          <w:p w14:paraId="22B4D9C2" w14:textId="77777777" w:rsidR="00685E15" w:rsidRDefault="00685E15">
            <w:pPr>
              <w:spacing w:after="160" w:line="259" w:lineRule="auto"/>
              <w:ind w:left="0" w:firstLine="0"/>
              <w:jc w:val="left"/>
            </w:pPr>
          </w:p>
        </w:tc>
        <w:tc>
          <w:tcPr>
            <w:tcW w:w="321" w:type="dxa"/>
            <w:tcBorders>
              <w:top w:val="single" w:sz="2" w:space="0" w:color="000000"/>
              <w:left w:val="single" w:sz="2" w:space="0" w:color="000000"/>
              <w:bottom w:val="single" w:sz="2" w:space="0" w:color="000000"/>
              <w:right w:val="single" w:sz="2" w:space="0" w:color="000000"/>
            </w:tcBorders>
          </w:tcPr>
          <w:p w14:paraId="0F12A8F8" w14:textId="77777777" w:rsidR="00685E15" w:rsidRDefault="00685E15">
            <w:pPr>
              <w:spacing w:after="160" w:line="259" w:lineRule="auto"/>
              <w:ind w:left="0" w:firstLine="0"/>
              <w:jc w:val="left"/>
            </w:pPr>
          </w:p>
        </w:tc>
        <w:tc>
          <w:tcPr>
            <w:tcW w:w="304" w:type="dxa"/>
            <w:tcBorders>
              <w:top w:val="single" w:sz="2" w:space="0" w:color="000000"/>
              <w:left w:val="single" w:sz="2" w:space="0" w:color="000000"/>
              <w:bottom w:val="single" w:sz="2" w:space="0" w:color="000000"/>
              <w:right w:val="single" w:sz="2" w:space="0" w:color="000000"/>
            </w:tcBorders>
          </w:tcPr>
          <w:p w14:paraId="59E8DC21" w14:textId="77777777" w:rsidR="00685E15" w:rsidRDefault="00685E15">
            <w:pPr>
              <w:spacing w:after="160" w:line="259" w:lineRule="auto"/>
              <w:ind w:left="0" w:firstLine="0"/>
              <w:jc w:val="left"/>
            </w:pPr>
          </w:p>
        </w:tc>
        <w:tc>
          <w:tcPr>
            <w:tcW w:w="316" w:type="dxa"/>
            <w:tcBorders>
              <w:top w:val="single" w:sz="2" w:space="0" w:color="000000"/>
              <w:left w:val="single" w:sz="2" w:space="0" w:color="000000"/>
              <w:bottom w:val="single" w:sz="2" w:space="0" w:color="000000"/>
              <w:right w:val="single" w:sz="2" w:space="0" w:color="000000"/>
            </w:tcBorders>
          </w:tcPr>
          <w:p w14:paraId="5551B401" w14:textId="77777777" w:rsidR="00685E15" w:rsidRDefault="00685E15">
            <w:pPr>
              <w:spacing w:after="160" w:line="259" w:lineRule="auto"/>
              <w:ind w:left="0" w:firstLine="0"/>
              <w:jc w:val="left"/>
            </w:pPr>
          </w:p>
        </w:tc>
        <w:tc>
          <w:tcPr>
            <w:tcW w:w="307" w:type="dxa"/>
            <w:tcBorders>
              <w:top w:val="single" w:sz="2" w:space="0" w:color="000000"/>
              <w:left w:val="single" w:sz="2" w:space="0" w:color="000000"/>
              <w:bottom w:val="single" w:sz="2" w:space="0" w:color="000000"/>
              <w:right w:val="single" w:sz="2" w:space="0" w:color="000000"/>
            </w:tcBorders>
          </w:tcPr>
          <w:p w14:paraId="3A737849" w14:textId="77777777" w:rsidR="00685E15" w:rsidRDefault="00685E15">
            <w:pPr>
              <w:spacing w:after="160" w:line="259" w:lineRule="auto"/>
              <w:ind w:left="0" w:firstLine="0"/>
              <w:jc w:val="left"/>
            </w:pPr>
          </w:p>
        </w:tc>
        <w:tc>
          <w:tcPr>
            <w:tcW w:w="319" w:type="dxa"/>
            <w:tcBorders>
              <w:top w:val="single" w:sz="2" w:space="0" w:color="000000"/>
              <w:left w:val="single" w:sz="2" w:space="0" w:color="000000"/>
              <w:bottom w:val="single" w:sz="2" w:space="0" w:color="000000"/>
              <w:right w:val="single" w:sz="2" w:space="0" w:color="000000"/>
            </w:tcBorders>
          </w:tcPr>
          <w:p w14:paraId="7ADA4DE6" w14:textId="77777777" w:rsidR="00685E15" w:rsidRDefault="00685E15">
            <w:pPr>
              <w:spacing w:after="160" w:line="259" w:lineRule="auto"/>
              <w:ind w:left="0" w:firstLine="0"/>
              <w:jc w:val="left"/>
            </w:pPr>
          </w:p>
        </w:tc>
        <w:tc>
          <w:tcPr>
            <w:tcW w:w="319" w:type="dxa"/>
            <w:tcBorders>
              <w:top w:val="single" w:sz="2" w:space="0" w:color="000000"/>
              <w:left w:val="single" w:sz="2" w:space="0" w:color="000000"/>
              <w:bottom w:val="single" w:sz="2" w:space="0" w:color="000000"/>
              <w:right w:val="single" w:sz="2" w:space="0" w:color="000000"/>
            </w:tcBorders>
          </w:tcPr>
          <w:p w14:paraId="23EB7867" w14:textId="77777777" w:rsidR="00685E15" w:rsidRDefault="00685E15">
            <w:pPr>
              <w:spacing w:after="160" w:line="259" w:lineRule="auto"/>
              <w:ind w:left="0" w:firstLine="0"/>
              <w:jc w:val="left"/>
            </w:pPr>
          </w:p>
        </w:tc>
        <w:tc>
          <w:tcPr>
            <w:tcW w:w="302" w:type="dxa"/>
            <w:tcBorders>
              <w:top w:val="single" w:sz="2" w:space="0" w:color="000000"/>
              <w:left w:val="single" w:sz="2" w:space="0" w:color="000000"/>
              <w:bottom w:val="single" w:sz="2" w:space="0" w:color="000000"/>
              <w:right w:val="single" w:sz="2" w:space="0" w:color="000000"/>
            </w:tcBorders>
          </w:tcPr>
          <w:p w14:paraId="1B76C709" w14:textId="77777777" w:rsidR="00685E15" w:rsidRDefault="00685E15">
            <w:pPr>
              <w:spacing w:after="160" w:line="259" w:lineRule="auto"/>
              <w:ind w:left="0" w:firstLine="0"/>
              <w:jc w:val="left"/>
            </w:pPr>
          </w:p>
        </w:tc>
        <w:tc>
          <w:tcPr>
            <w:tcW w:w="304" w:type="dxa"/>
            <w:tcBorders>
              <w:top w:val="single" w:sz="2" w:space="0" w:color="000000"/>
              <w:left w:val="single" w:sz="2" w:space="0" w:color="000000"/>
              <w:bottom w:val="single" w:sz="2" w:space="0" w:color="000000"/>
              <w:right w:val="single" w:sz="2" w:space="0" w:color="000000"/>
            </w:tcBorders>
          </w:tcPr>
          <w:p w14:paraId="36BE5FEA" w14:textId="77777777" w:rsidR="00685E15" w:rsidRDefault="00685E15">
            <w:pPr>
              <w:spacing w:after="160" w:line="259" w:lineRule="auto"/>
              <w:ind w:left="0" w:firstLine="0"/>
              <w:jc w:val="left"/>
            </w:pPr>
          </w:p>
        </w:tc>
        <w:tc>
          <w:tcPr>
            <w:tcW w:w="280" w:type="dxa"/>
            <w:tcBorders>
              <w:top w:val="single" w:sz="2" w:space="0" w:color="000000"/>
              <w:left w:val="single" w:sz="2" w:space="0" w:color="000000"/>
              <w:bottom w:val="single" w:sz="2" w:space="0" w:color="000000"/>
              <w:right w:val="single" w:sz="2" w:space="0" w:color="000000"/>
            </w:tcBorders>
          </w:tcPr>
          <w:p w14:paraId="40725DF6" w14:textId="77777777" w:rsidR="00685E15" w:rsidRDefault="00685E15">
            <w:pPr>
              <w:spacing w:after="160" w:line="259" w:lineRule="auto"/>
              <w:ind w:left="0" w:firstLine="0"/>
              <w:jc w:val="left"/>
            </w:pPr>
          </w:p>
        </w:tc>
        <w:tc>
          <w:tcPr>
            <w:tcW w:w="287" w:type="dxa"/>
            <w:tcBorders>
              <w:top w:val="single" w:sz="2" w:space="0" w:color="000000"/>
              <w:left w:val="single" w:sz="2" w:space="0" w:color="000000"/>
              <w:bottom w:val="single" w:sz="2" w:space="0" w:color="000000"/>
              <w:right w:val="single" w:sz="2" w:space="0" w:color="000000"/>
            </w:tcBorders>
          </w:tcPr>
          <w:p w14:paraId="7E8B8AEB" w14:textId="77777777" w:rsidR="00685E15" w:rsidRDefault="00685E15">
            <w:pPr>
              <w:spacing w:after="160" w:line="259" w:lineRule="auto"/>
              <w:ind w:left="0" w:firstLine="0"/>
              <w:jc w:val="left"/>
            </w:pPr>
          </w:p>
        </w:tc>
        <w:tc>
          <w:tcPr>
            <w:tcW w:w="231" w:type="dxa"/>
            <w:tcBorders>
              <w:top w:val="single" w:sz="2" w:space="0" w:color="000000"/>
              <w:left w:val="single" w:sz="2" w:space="0" w:color="000000"/>
              <w:bottom w:val="single" w:sz="2" w:space="0" w:color="000000"/>
              <w:right w:val="single" w:sz="2" w:space="0" w:color="000000"/>
            </w:tcBorders>
          </w:tcPr>
          <w:p w14:paraId="4A5D506F" w14:textId="77777777" w:rsidR="00685E15" w:rsidRDefault="00685E15">
            <w:pPr>
              <w:spacing w:after="160" w:line="259" w:lineRule="auto"/>
              <w:ind w:left="0" w:firstLine="0"/>
              <w:jc w:val="left"/>
            </w:pPr>
          </w:p>
        </w:tc>
        <w:tc>
          <w:tcPr>
            <w:tcW w:w="855" w:type="dxa"/>
            <w:tcBorders>
              <w:top w:val="single" w:sz="2" w:space="0" w:color="000000"/>
              <w:left w:val="single" w:sz="2" w:space="0" w:color="000000"/>
              <w:bottom w:val="single" w:sz="2" w:space="0" w:color="000000"/>
              <w:right w:val="single" w:sz="2" w:space="0" w:color="000000"/>
            </w:tcBorders>
          </w:tcPr>
          <w:p w14:paraId="78E37DEC" w14:textId="77777777" w:rsidR="00685E15" w:rsidRDefault="00000000">
            <w:pPr>
              <w:spacing w:after="0" w:line="259" w:lineRule="auto"/>
              <w:ind w:left="157" w:firstLine="0"/>
              <w:jc w:val="left"/>
            </w:pPr>
            <w:r>
              <w:rPr>
                <w:noProof/>
              </w:rPr>
              <w:drawing>
                <wp:inline distT="0" distB="0" distL="0" distR="0" wp14:anchorId="3A9A8DB3" wp14:editId="563ACF04">
                  <wp:extent cx="368882" cy="341376"/>
                  <wp:effectExtent l="0" t="0" r="0" b="0"/>
                  <wp:docPr id="12861" name="Picture 12861"/>
                  <wp:cNvGraphicFramePr/>
                  <a:graphic xmlns:a="http://schemas.openxmlformats.org/drawingml/2006/main">
                    <a:graphicData uri="http://schemas.openxmlformats.org/drawingml/2006/picture">
                      <pic:pic xmlns:pic="http://schemas.openxmlformats.org/drawingml/2006/picture">
                        <pic:nvPicPr>
                          <pic:cNvPr id="12861" name="Picture 12861"/>
                          <pic:cNvPicPr/>
                        </pic:nvPicPr>
                        <pic:blipFill>
                          <a:blip r:embed="rId11"/>
                          <a:stretch>
                            <a:fillRect/>
                          </a:stretch>
                        </pic:blipFill>
                        <pic:spPr>
                          <a:xfrm>
                            <a:off x="0" y="0"/>
                            <a:ext cx="368882" cy="341376"/>
                          </a:xfrm>
                          <a:prstGeom prst="rect">
                            <a:avLst/>
                          </a:prstGeom>
                        </pic:spPr>
                      </pic:pic>
                    </a:graphicData>
                  </a:graphic>
                </wp:inline>
              </w:drawing>
            </w:r>
          </w:p>
        </w:tc>
      </w:tr>
      <w:tr w:rsidR="00685E15" w14:paraId="1599E7AB" w14:textId="77777777">
        <w:trPr>
          <w:trHeight w:val="199"/>
        </w:trPr>
        <w:tc>
          <w:tcPr>
            <w:tcW w:w="4964" w:type="dxa"/>
            <w:tcBorders>
              <w:top w:val="single" w:sz="2" w:space="0" w:color="000000"/>
              <w:left w:val="single" w:sz="2" w:space="0" w:color="000000"/>
              <w:bottom w:val="single" w:sz="2" w:space="0" w:color="000000"/>
              <w:right w:val="nil"/>
            </w:tcBorders>
          </w:tcPr>
          <w:p w14:paraId="4C0C04A0" w14:textId="77777777" w:rsidR="00685E15" w:rsidRDefault="00000000">
            <w:pPr>
              <w:spacing w:after="0" w:line="259" w:lineRule="auto"/>
              <w:ind w:left="5" w:firstLine="0"/>
              <w:jc w:val="left"/>
            </w:pPr>
            <w:r>
              <w:rPr>
                <w:sz w:val="14"/>
              </w:rPr>
              <w:t>El presente documento ha sido descargado el 25/06/2026 - 09:38:17</w:t>
            </w:r>
          </w:p>
        </w:tc>
        <w:tc>
          <w:tcPr>
            <w:tcW w:w="3661" w:type="dxa"/>
            <w:gridSpan w:val="12"/>
            <w:tcBorders>
              <w:top w:val="single" w:sz="2" w:space="0" w:color="000000"/>
              <w:left w:val="nil"/>
              <w:bottom w:val="single" w:sz="2" w:space="0" w:color="000000"/>
              <w:right w:val="nil"/>
            </w:tcBorders>
          </w:tcPr>
          <w:p w14:paraId="041A41E6" w14:textId="77777777" w:rsidR="00685E15" w:rsidRDefault="00685E15">
            <w:pPr>
              <w:spacing w:after="160" w:line="259" w:lineRule="auto"/>
              <w:ind w:left="0" w:firstLine="0"/>
              <w:jc w:val="left"/>
            </w:pPr>
          </w:p>
        </w:tc>
        <w:tc>
          <w:tcPr>
            <w:tcW w:w="1957" w:type="dxa"/>
            <w:gridSpan w:val="5"/>
            <w:tcBorders>
              <w:top w:val="single" w:sz="2" w:space="0" w:color="000000"/>
              <w:left w:val="nil"/>
              <w:bottom w:val="single" w:sz="2" w:space="0" w:color="000000"/>
              <w:right w:val="single" w:sz="2" w:space="0" w:color="000000"/>
            </w:tcBorders>
          </w:tcPr>
          <w:p w14:paraId="7E5ECAE0" w14:textId="77777777" w:rsidR="00685E15" w:rsidRDefault="00685E15">
            <w:pPr>
              <w:spacing w:after="160" w:line="259" w:lineRule="auto"/>
              <w:ind w:left="0" w:firstLine="0"/>
              <w:jc w:val="left"/>
            </w:pPr>
          </w:p>
        </w:tc>
      </w:tr>
    </w:tbl>
    <w:p w14:paraId="4C593B00" w14:textId="77777777" w:rsidR="00685E15" w:rsidRDefault="00000000">
      <w:pPr>
        <w:spacing w:after="640" w:line="216" w:lineRule="auto"/>
        <w:ind w:left="1265" w:right="4107" w:firstLine="0"/>
        <w:jc w:val="left"/>
      </w:pPr>
      <w:r>
        <w:rPr>
          <w:noProof/>
        </w:rPr>
        <w:drawing>
          <wp:anchor distT="0" distB="0" distL="114300" distR="114300" simplePos="0" relativeHeight="251661312" behindDoc="0" locked="0" layoutInCell="1" allowOverlap="0" wp14:anchorId="2924A5C5" wp14:editId="7DF83DD2">
            <wp:simplePos x="0" y="0"/>
            <wp:positionH relativeFrom="column">
              <wp:posOffset>803150</wp:posOffset>
            </wp:positionH>
            <wp:positionV relativeFrom="paragraph">
              <wp:posOffset>-234325</wp:posOffset>
            </wp:positionV>
            <wp:extent cx="315873" cy="580720"/>
            <wp:effectExtent l="0" t="0" r="0" b="0"/>
            <wp:wrapSquare wrapText="bothSides"/>
            <wp:docPr id="16815" name="Picture 16815"/>
            <wp:cNvGraphicFramePr/>
            <a:graphic xmlns:a="http://schemas.openxmlformats.org/drawingml/2006/main">
              <a:graphicData uri="http://schemas.openxmlformats.org/drawingml/2006/picture">
                <pic:pic xmlns:pic="http://schemas.openxmlformats.org/drawingml/2006/picture">
                  <pic:nvPicPr>
                    <pic:cNvPr id="16815" name="Picture 16815"/>
                    <pic:cNvPicPr/>
                  </pic:nvPicPr>
                  <pic:blipFill>
                    <a:blip r:embed="rId12"/>
                    <a:stretch>
                      <a:fillRect/>
                    </a:stretch>
                  </pic:blipFill>
                  <pic:spPr>
                    <a:xfrm>
                      <a:off x="0" y="0"/>
                      <a:ext cx="315873" cy="580720"/>
                    </a:xfrm>
                    <a:prstGeom prst="rect">
                      <a:avLst/>
                    </a:prstGeom>
                  </pic:spPr>
                </pic:pic>
              </a:graphicData>
            </a:graphic>
          </wp:anchor>
        </w:drawing>
      </w:r>
      <w:r>
        <w:rPr>
          <w:sz w:val="20"/>
        </w:rPr>
        <w:t>Gobierno de Canarias</w:t>
      </w:r>
      <w:r>
        <w:rPr>
          <w:sz w:val="20"/>
        </w:rPr>
        <w:tab/>
        <w:t>Universidades, Cultura y Deportes</w:t>
      </w:r>
    </w:p>
    <w:p w14:paraId="16394B77" w14:textId="77777777" w:rsidR="00685E15" w:rsidRDefault="00000000">
      <w:pPr>
        <w:spacing w:after="0" w:line="259" w:lineRule="auto"/>
        <w:ind w:left="3920" w:firstLine="0"/>
        <w:jc w:val="left"/>
      </w:pPr>
      <w:r>
        <w:rPr>
          <w:sz w:val="30"/>
        </w:rPr>
        <w:t>Justificante de registro de Salida</w:t>
      </w:r>
    </w:p>
    <w:p w14:paraId="2F10CD41" w14:textId="77777777" w:rsidR="00685E15" w:rsidRDefault="00000000">
      <w:pPr>
        <w:spacing w:after="80" w:line="259" w:lineRule="auto"/>
        <w:ind w:left="984" w:right="-154" w:firstLine="0"/>
        <w:jc w:val="left"/>
      </w:pPr>
      <w:r>
        <w:rPr>
          <w:noProof/>
        </w:rPr>
        <mc:AlternateContent>
          <mc:Choice Requires="wpg">
            <w:drawing>
              <wp:inline distT="0" distB="0" distL="0" distR="0" wp14:anchorId="37689787" wp14:editId="4289E1A5">
                <wp:extent cx="6118759" cy="10188"/>
                <wp:effectExtent l="0" t="0" r="0" b="0"/>
                <wp:docPr id="26492" name="Group 26492"/>
                <wp:cNvGraphicFramePr/>
                <a:graphic xmlns:a="http://schemas.openxmlformats.org/drawingml/2006/main">
                  <a:graphicData uri="http://schemas.microsoft.com/office/word/2010/wordprocessingGroup">
                    <wpg:wgp>
                      <wpg:cNvGrpSpPr/>
                      <wpg:grpSpPr>
                        <a:xfrm>
                          <a:off x="0" y="0"/>
                          <a:ext cx="6118759" cy="10188"/>
                          <a:chOff x="0" y="0"/>
                          <a:chExt cx="6118759" cy="10188"/>
                        </a:xfrm>
                      </wpg:grpSpPr>
                      <wps:wsp>
                        <wps:cNvPr id="26491" name="Shape 26491"/>
                        <wps:cNvSpPr/>
                        <wps:spPr>
                          <a:xfrm>
                            <a:off x="0" y="0"/>
                            <a:ext cx="6118759" cy="10188"/>
                          </a:xfrm>
                          <a:custGeom>
                            <a:avLst/>
                            <a:gdLst/>
                            <a:ahLst/>
                            <a:cxnLst/>
                            <a:rect l="0" t="0" r="0" b="0"/>
                            <a:pathLst>
                              <a:path w="6118759" h="10188">
                                <a:moveTo>
                                  <a:pt x="0" y="5094"/>
                                </a:moveTo>
                                <a:lnTo>
                                  <a:pt x="6118759" y="5094"/>
                                </a:lnTo>
                              </a:path>
                            </a:pathLst>
                          </a:custGeom>
                          <a:ln w="101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6492" style="width:481.792pt;height:0.802216pt;mso-position-horizontal-relative:char;mso-position-vertical-relative:line" coordsize="61187,101">
                <v:shape id="Shape 26491" style="position:absolute;width:61187;height:101;left:0;top:0;" coordsize="6118759,10188" path="m0,5094l6118759,5094">
                  <v:stroke weight="0.802216pt" endcap="flat" joinstyle="miter" miterlimit="1" on="true" color="#000000"/>
                  <v:fill on="false" color="#000000"/>
                </v:shape>
              </v:group>
            </w:pict>
          </mc:Fallback>
        </mc:AlternateContent>
      </w:r>
    </w:p>
    <w:p w14:paraId="329EF2DB" w14:textId="77777777" w:rsidR="00685E15" w:rsidRDefault="00000000">
      <w:pPr>
        <w:spacing w:after="47" w:line="216" w:lineRule="auto"/>
        <w:ind w:left="987"/>
        <w:jc w:val="left"/>
      </w:pPr>
      <w:r>
        <w:rPr>
          <w:sz w:val="26"/>
        </w:rPr>
        <w:t>Interesado: SAYRE MAYSER GRAN CANARIA CLUB DEPORTIVO VOLEIBOL</w:t>
      </w:r>
    </w:p>
    <w:p w14:paraId="16D796E6" w14:textId="77777777" w:rsidR="00685E15" w:rsidRDefault="00000000">
      <w:pPr>
        <w:spacing w:after="0" w:line="259" w:lineRule="auto"/>
        <w:ind w:left="995"/>
        <w:jc w:val="left"/>
      </w:pPr>
      <w:r>
        <w:rPr>
          <w:sz w:val="24"/>
        </w:rPr>
        <w:t>Identificación: G76071505</w:t>
      </w:r>
    </w:p>
    <w:p w14:paraId="67C4B923" w14:textId="77777777" w:rsidR="00685E15" w:rsidRDefault="00000000">
      <w:pPr>
        <w:tabs>
          <w:tab w:val="center" w:pos="1425"/>
          <w:tab w:val="center" w:pos="3908"/>
        </w:tabs>
        <w:ind w:left="0" w:firstLine="0"/>
        <w:jc w:val="left"/>
      </w:pPr>
      <w:r>
        <w:tab/>
        <w:t>Registro:</w:t>
      </w:r>
      <w:r>
        <w:tab/>
        <w:t>Número General: 541835 / 2026</w:t>
      </w:r>
    </w:p>
    <w:p w14:paraId="00FF6DC7" w14:textId="77777777" w:rsidR="00685E15" w:rsidRDefault="00000000">
      <w:pPr>
        <w:tabs>
          <w:tab w:val="center" w:pos="2914"/>
          <w:tab w:val="center" w:pos="5547"/>
          <w:tab w:val="center" w:pos="7651"/>
        </w:tabs>
        <w:ind w:left="0" w:firstLine="0"/>
        <w:jc w:val="left"/>
      </w:pPr>
      <w:r>
        <w:tab/>
        <w:t>Fecha y Hora: Presentación: 25/06/2026</w:t>
      </w:r>
      <w:r>
        <w:tab/>
      </w:r>
      <w:r>
        <w:rPr>
          <w:noProof/>
        </w:rPr>
        <w:drawing>
          <wp:inline distT="0" distB="0" distL="0" distR="0" wp14:anchorId="3EA25B59" wp14:editId="75972817">
            <wp:extent cx="489093" cy="91693"/>
            <wp:effectExtent l="0" t="0" r="0" b="0"/>
            <wp:docPr id="16816" name="Picture 16816"/>
            <wp:cNvGraphicFramePr/>
            <a:graphic xmlns:a="http://schemas.openxmlformats.org/drawingml/2006/main">
              <a:graphicData uri="http://schemas.openxmlformats.org/drawingml/2006/picture">
                <pic:pic xmlns:pic="http://schemas.openxmlformats.org/drawingml/2006/picture">
                  <pic:nvPicPr>
                    <pic:cNvPr id="16816" name="Picture 16816"/>
                    <pic:cNvPicPr/>
                  </pic:nvPicPr>
                  <pic:blipFill>
                    <a:blip r:embed="rId13"/>
                    <a:stretch>
                      <a:fillRect/>
                    </a:stretch>
                  </pic:blipFill>
                  <pic:spPr>
                    <a:xfrm>
                      <a:off x="0" y="0"/>
                      <a:ext cx="489093" cy="91693"/>
                    </a:xfrm>
                    <a:prstGeom prst="rect">
                      <a:avLst/>
                    </a:prstGeom>
                  </pic:spPr>
                </pic:pic>
              </a:graphicData>
            </a:graphic>
          </wp:inline>
        </w:drawing>
      </w:r>
      <w:r>
        <w:tab/>
        <w:t>Registro: 25/06/2026</w:t>
      </w:r>
      <w:r>
        <w:rPr>
          <w:noProof/>
        </w:rPr>
        <w:drawing>
          <wp:inline distT="0" distB="0" distL="0" distR="0" wp14:anchorId="42E9F47D" wp14:editId="24553C19">
            <wp:extent cx="163031" cy="91693"/>
            <wp:effectExtent l="0" t="0" r="0" b="0"/>
            <wp:docPr id="26489" name="Picture 26489"/>
            <wp:cNvGraphicFramePr/>
            <a:graphic xmlns:a="http://schemas.openxmlformats.org/drawingml/2006/main">
              <a:graphicData uri="http://schemas.openxmlformats.org/drawingml/2006/picture">
                <pic:pic xmlns:pic="http://schemas.openxmlformats.org/drawingml/2006/picture">
                  <pic:nvPicPr>
                    <pic:cNvPr id="26489" name="Picture 26489"/>
                    <pic:cNvPicPr/>
                  </pic:nvPicPr>
                  <pic:blipFill>
                    <a:blip r:embed="rId14"/>
                    <a:stretch>
                      <a:fillRect/>
                    </a:stretch>
                  </pic:blipFill>
                  <pic:spPr>
                    <a:xfrm>
                      <a:off x="0" y="0"/>
                      <a:ext cx="163031" cy="91693"/>
                    </a:xfrm>
                    <a:prstGeom prst="rect">
                      <a:avLst/>
                    </a:prstGeom>
                  </pic:spPr>
                </pic:pic>
              </a:graphicData>
            </a:graphic>
          </wp:inline>
        </w:drawing>
      </w:r>
    </w:p>
    <w:p w14:paraId="62231AA5" w14:textId="77777777" w:rsidR="00685E15" w:rsidRDefault="00000000">
      <w:pPr>
        <w:spacing w:after="0" w:line="216" w:lineRule="auto"/>
        <w:ind w:left="987" w:right="5551"/>
        <w:jc w:val="left"/>
      </w:pPr>
      <w:r>
        <w:rPr>
          <w:sz w:val="26"/>
        </w:rPr>
        <w:t>Origen: SRV. DE DEPORTES CC Asunto: REDC</w:t>
      </w:r>
    </w:p>
    <w:p w14:paraId="77C22459" w14:textId="77777777" w:rsidR="00685E15" w:rsidRDefault="00000000">
      <w:pPr>
        <w:spacing w:after="120" w:line="259" w:lineRule="auto"/>
        <w:ind w:left="1000" w:right="-154" w:firstLine="0"/>
        <w:jc w:val="left"/>
      </w:pPr>
      <w:r>
        <w:rPr>
          <w:noProof/>
        </w:rPr>
        <mc:AlternateContent>
          <mc:Choice Requires="wpg">
            <w:drawing>
              <wp:inline distT="0" distB="0" distL="0" distR="0" wp14:anchorId="74EF5901" wp14:editId="1D3677F9">
                <wp:extent cx="6108569" cy="10188"/>
                <wp:effectExtent l="0" t="0" r="0" b="0"/>
                <wp:docPr id="26494" name="Group 26494"/>
                <wp:cNvGraphicFramePr/>
                <a:graphic xmlns:a="http://schemas.openxmlformats.org/drawingml/2006/main">
                  <a:graphicData uri="http://schemas.microsoft.com/office/word/2010/wordprocessingGroup">
                    <wpg:wgp>
                      <wpg:cNvGrpSpPr/>
                      <wpg:grpSpPr>
                        <a:xfrm>
                          <a:off x="0" y="0"/>
                          <a:ext cx="6108569" cy="10188"/>
                          <a:chOff x="0" y="0"/>
                          <a:chExt cx="6108569" cy="10188"/>
                        </a:xfrm>
                      </wpg:grpSpPr>
                      <wps:wsp>
                        <wps:cNvPr id="26493" name="Shape 26493"/>
                        <wps:cNvSpPr/>
                        <wps:spPr>
                          <a:xfrm>
                            <a:off x="0" y="0"/>
                            <a:ext cx="6108569" cy="10188"/>
                          </a:xfrm>
                          <a:custGeom>
                            <a:avLst/>
                            <a:gdLst/>
                            <a:ahLst/>
                            <a:cxnLst/>
                            <a:rect l="0" t="0" r="0" b="0"/>
                            <a:pathLst>
                              <a:path w="6108569" h="10188">
                                <a:moveTo>
                                  <a:pt x="0" y="5094"/>
                                </a:moveTo>
                                <a:lnTo>
                                  <a:pt x="6108569" y="5094"/>
                                </a:lnTo>
                              </a:path>
                            </a:pathLst>
                          </a:custGeom>
                          <a:ln w="101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6494" style="width:480.99pt;height:0.802216pt;mso-position-horizontal-relative:char;mso-position-vertical-relative:line" coordsize="61085,101">
                <v:shape id="Shape 26493" style="position:absolute;width:61085;height:101;left:0;top:0;" coordsize="6108569,10188" path="m0,5094l6108569,5094">
                  <v:stroke weight="0.802216pt" endcap="flat" joinstyle="miter" miterlimit="1" on="true" color="#000000"/>
                  <v:fill on="false" color="#000000"/>
                </v:shape>
              </v:group>
            </w:pict>
          </mc:Fallback>
        </mc:AlternateContent>
      </w:r>
    </w:p>
    <w:p w14:paraId="6DF97206" w14:textId="77777777" w:rsidR="00685E15" w:rsidRDefault="00000000">
      <w:pPr>
        <w:spacing w:after="141" w:line="259" w:lineRule="auto"/>
        <w:ind w:left="995"/>
        <w:jc w:val="left"/>
      </w:pPr>
      <w:r>
        <w:rPr>
          <w:sz w:val="24"/>
        </w:rPr>
        <w:t>Documentos:</w:t>
      </w:r>
    </w:p>
    <w:p w14:paraId="15984E96" w14:textId="77777777" w:rsidR="00685E15" w:rsidRDefault="00000000">
      <w:pPr>
        <w:spacing w:after="0" w:line="259" w:lineRule="auto"/>
        <w:ind w:left="995"/>
        <w:jc w:val="left"/>
      </w:pPr>
      <w:r>
        <w:rPr>
          <w:sz w:val="24"/>
        </w:rPr>
        <w:t>Certificados usuarios</w:t>
      </w:r>
    </w:p>
    <w:tbl>
      <w:tblPr>
        <w:tblStyle w:val="TableGrid"/>
        <w:tblW w:w="9609" w:type="dxa"/>
        <w:tblInd w:w="1008" w:type="dxa"/>
        <w:tblCellMar>
          <w:top w:w="18" w:type="dxa"/>
          <w:left w:w="40" w:type="dxa"/>
          <w:bottom w:w="0" w:type="dxa"/>
          <w:right w:w="115" w:type="dxa"/>
        </w:tblCellMar>
        <w:tblLook w:val="04A0" w:firstRow="1" w:lastRow="0" w:firstColumn="1" w:lastColumn="0" w:noHBand="0" w:noVBand="1"/>
      </w:tblPr>
      <w:tblGrid>
        <w:gridCol w:w="3342"/>
        <w:gridCol w:w="2399"/>
        <w:gridCol w:w="2423"/>
        <w:gridCol w:w="1445"/>
      </w:tblGrid>
      <w:tr w:rsidR="00685E15" w14:paraId="38D8428A" w14:textId="77777777">
        <w:trPr>
          <w:trHeight w:val="764"/>
        </w:trPr>
        <w:tc>
          <w:tcPr>
            <w:tcW w:w="9609" w:type="dxa"/>
            <w:gridSpan w:val="4"/>
            <w:tcBorders>
              <w:top w:val="single" w:sz="2" w:space="0" w:color="000000"/>
              <w:left w:val="single" w:sz="2" w:space="0" w:color="000000"/>
              <w:bottom w:val="single" w:sz="2" w:space="0" w:color="000000"/>
              <w:right w:val="single" w:sz="2" w:space="0" w:color="000000"/>
            </w:tcBorders>
          </w:tcPr>
          <w:p w14:paraId="0F0B9475" w14:textId="77777777" w:rsidR="00685E15" w:rsidRDefault="00000000">
            <w:pPr>
              <w:spacing w:after="0" w:line="216" w:lineRule="auto"/>
              <w:ind w:left="0" w:firstLine="8"/>
              <w:jc w:val="left"/>
            </w:pPr>
            <w:r>
              <w:rPr>
                <w:sz w:val="18"/>
              </w:rPr>
              <w:t>Este documento incorpora firma electrónica de acuerdo a la Ley 6/2020, de 11 de noviembre, reguladora de determinados aspectos de los servicios electrónicos de confianza.Número de Documento Electrónico (NDE): OcQjR9KUsKN-U07MKJNj94ZHtwx3WPYgS.</w:t>
            </w:r>
          </w:p>
          <w:p w14:paraId="4A4AF650" w14:textId="77777777" w:rsidR="00685E15" w:rsidRDefault="00000000">
            <w:pPr>
              <w:spacing w:after="0" w:line="259" w:lineRule="auto"/>
              <w:ind w:left="8" w:firstLine="0"/>
              <w:jc w:val="left"/>
            </w:pPr>
            <w:r>
              <w:rPr>
                <w:sz w:val="18"/>
              </w:rPr>
              <w:t>Este NDE permite verificar la integridad de esta copia electrónica en la dirección: https://sede.gobiernodecanarias.org/sede/verifica_doc</w:t>
            </w:r>
          </w:p>
        </w:tc>
      </w:tr>
      <w:tr w:rsidR="00685E15" w14:paraId="74D98D71" w14:textId="77777777">
        <w:trPr>
          <w:trHeight w:val="280"/>
        </w:trPr>
        <w:tc>
          <w:tcPr>
            <w:tcW w:w="5741" w:type="dxa"/>
            <w:gridSpan w:val="2"/>
            <w:tcBorders>
              <w:top w:val="single" w:sz="2" w:space="0" w:color="000000"/>
              <w:left w:val="single" w:sz="2" w:space="0" w:color="000000"/>
              <w:bottom w:val="single" w:sz="2" w:space="0" w:color="000000"/>
              <w:right w:val="single" w:sz="2" w:space="0" w:color="000000"/>
            </w:tcBorders>
          </w:tcPr>
          <w:p w14:paraId="5B7D7C0D" w14:textId="77777777" w:rsidR="00685E15" w:rsidRDefault="00000000">
            <w:pPr>
              <w:tabs>
                <w:tab w:val="center" w:pos="3253"/>
              </w:tabs>
              <w:spacing w:after="0" w:line="259" w:lineRule="auto"/>
              <w:ind w:left="0" w:firstLine="0"/>
              <w:jc w:val="left"/>
            </w:pPr>
            <w:r>
              <w:rPr>
                <w:sz w:val="20"/>
              </w:rPr>
              <w:t>Firmado por:</w:t>
            </w:r>
            <w:r>
              <w:rPr>
                <w:sz w:val="20"/>
              </w:rPr>
              <w:tab/>
              <w:t>D. GRAL. DE LA ACTIVIDAD FISICA Y EL DEPORTE</w:t>
            </w:r>
          </w:p>
        </w:tc>
        <w:tc>
          <w:tcPr>
            <w:tcW w:w="2423" w:type="dxa"/>
            <w:tcBorders>
              <w:top w:val="single" w:sz="2" w:space="0" w:color="000000"/>
              <w:left w:val="single" w:sz="2" w:space="0" w:color="000000"/>
              <w:bottom w:val="single" w:sz="2" w:space="0" w:color="000000"/>
              <w:right w:val="single" w:sz="2" w:space="0" w:color="000000"/>
            </w:tcBorders>
          </w:tcPr>
          <w:p w14:paraId="780CE958" w14:textId="77777777" w:rsidR="00685E15" w:rsidRDefault="00000000">
            <w:pPr>
              <w:tabs>
                <w:tab w:val="center" w:pos="1163"/>
                <w:tab w:val="right" w:pos="2268"/>
              </w:tabs>
              <w:spacing w:after="0" w:line="259" w:lineRule="auto"/>
              <w:ind w:left="0" w:firstLine="0"/>
              <w:jc w:val="left"/>
            </w:pPr>
            <w:r>
              <w:rPr>
                <w:sz w:val="18"/>
              </w:rPr>
              <w:t>Fecha:</w:t>
            </w:r>
            <w:r>
              <w:rPr>
                <w:sz w:val="18"/>
              </w:rPr>
              <w:tab/>
              <w:t xml:space="preserve">25/06/2026 </w:t>
            </w:r>
            <w:r>
              <w:rPr>
                <w:sz w:val="18"/>
              </w:rPr>
              <w:tab/>
              <w:t>1</w:t>
            </w:r>
          </w:p>
        </w:tc>
        <w:tc>
          <w:tcPr>
            <w:tcW w:w="1445" w:type="dxa"/>
            <w:tcBorders>
              <w:top w:val="single" w:sz="2" w:space="0" w:color="000000"/>
              <w:left w:val="single" w:sz="2" w:space="0" w:color="000000"/>
              <w:bottom w:val="single" w:sz="2" w:space="0" w:color="000000"/>
              <w:right w:val="single" w:sz="2" w:space="0" w:color="000000"/>
            </w:tcBorders>
          </w:tcPr>
          <w:p w14:paraId="2260C104" w14:textId="77777777" w:rsidR="00685E15" w:rsidRDefault="00000000">
            <w:pPr>
              <w:spacing w:after="0" w:line="259" w:lineRule="auto"/>
              <w:ind w:left="60" w:firstLine="0"/>
              <w:jc w:val="left"/>
            </w:pPr>
            <w:r>
              <w:rPr>
                <w:sz w:val="20"/>
              </w:rPr>
              <w:t>Páginas: 2</w:t>
            </w:r>
          </w:p>
        </w:tc>
      </w:tr>
      <w:tr w:rsidR="00685E15" w14:paraId="503189B3" w14:textId="77777777">
        <w:trPr>
          <w:trHeight w:val="1095"/>
        </w:trPr>
        <w:tc>
          <w:tcPr>
            <w:tcW w:w="3342" w:type="dxa"/>
            <w:tcBorders>
              <w:top w:val="single" w:sz="2" w:space="0" w:color="000000"/>
              <w:left w:val="single" w:sz="2" w:space="0" w:color="000000"/>
              <w:bottom w:val="single" w:sz="2" w:space="0" w:color="000000"/>
              <w:right w:val="single" w:sz="2" w:space="0" w:color="000000"/>
            </w:tcBorders>
          </w:tcPr>
          <w:p w14:paraId="591423D5" w14:textId="77777777" w:rsidR="00685E15" w:rsidRDefault="00000000">
            <w:pPr>
              <w:spacing w:after="0" w:line="259" w:lineRule="auto"/>
              <w:ind w:left="8" w:firstLine="0"/>
              <w:jc w:val="left"/>
            </w:pPr>
            <w:r>
              <w:rPr>
                <w:sz w:val="24"/>
              </w:rPr>
              <w:t>Hash</w:t>
            </w:r>
          </w:p>
          <w:p w14:paraId="74AF7EEA" w14:textId="77777777" w:rsidR="00685E15" w:rsidRDefault="00000000">
            <w:pPr>
              <w:spacing w:after="64" w:line="259" w:lineRule="auto"/>
              <w:ind w:left="72" w:firstLine="0"/>
              <w:jc w:val="left"/>
            </w:pPr>
            <w:r>
              <w:rPr>
                <w:noProof/>
              </w:rPr>
              <w:drawing>
                <wp:inline distT="0" distB="0" distL="0" distR="0" wp14:anchorId="4DA541A1" wp14:editId="57D3A3D7">
                  <wp:extent cx="1971656" cy="361677"/>
                  <wp:effectExtent l="0" t="0" r="0" b="0"/>
                  <wp:docPr id="16634" name="Picture 16634"/>
                  <wp:cNvGraphicFramePr/>
                  <a:graphic xmlns:a="http://schemas.openxmlformats.org/drawingml/2006/main">
                    <a:graphicData uri="http://schemas.openxmlformats.org/drawingml/2006/picture">
                      <pic:pic xmlns:pic="http://schemas.openxmlformats.org/drawingml/2006/picture">
                        <pic:nvPicPr>
                          <pic:cNvPr id="16634" name="Picture 16634"/>
                          <pic:cNvPicPr/>
                        </pic:nvPicPr>
                        <pic:blipFill>
                          <a:blip r:embed="rId15"/>
                          <a:stretch>
                            <a:fillRect/>
                          </a:stretch>
                        </pic:blipFill>
                        <pic:spPr>
                          <a:xfrm>
                            <a:off x="0" y="0"/>
                            <a:ext cx="1971656" cy="361677"/>
                          </a:xfrm>
                          <a:prstGeom prst="rect">
                            <a:avLst/>
                          </a:prstGeom>
                        </pic:spPr>
                      </pic:pic>
                    </a:graphicData>
                  </a:graphic>
                </wp:inline>
              </w:drawing>
            </w:r>
          </w:p>
          <w:p w14:paraId="0BA4BD5D" w14:textId="77777777" w:rsidR="00685E15" w:rsidRDefault="00000000">
            <w:pPr>
              <w:spacing w:after="0" w:line="259" w:lineRule="auto"/>
              <w:ind w:left="79" w:firstLine="0"/>
              <w:jc w:val="center"/>
            </w:pPr>
            <w:r>
              <w:rPr>
                <w:sz w:val="16"/>
              </w:rPr>
              <w:t>041 D8CD98FOOB204E9800998ECF8427E</w:t>
            </w:r>
          </w:p>
        </w:tc>
        <w:tc>
          <w:tcPr>
            <w:tcW w:w="6267" w:type="dxa"/>
            <w:gridSpan w:val="3"/>
            <w:tcBorders>
              <w:top w:val="single" w:sz="2" w:space="0" w:color="000000"/>
              <w:left w:val="single" w:sz="2" w:space="0" w:color="000000"/>
              <w:bottom w:val="single" w:sz="2" w:space="0" w:color="000000"/>
              <w:right w:val="single" w:sz="2" w:space="0" w:color="000000"/>
            </w:tcBorders>
          </w:tcPr>
          <w:p w14:paraId="4A0150E8" w14:textId="77777777" w:rsidR="00685E15" w:rsidRDefault="00000000">
            <w:pPr>
              <w:spacing w:after="0" w:line="259" w:lineRule="auto"/>
              <w:ind w:left="28" w:firstLine="0"/>
              <w:jc w:val="left"/>
            </w:pPr>
            <w:r>
              <w:t>Número de Documento Electrónico</w:t>
            </w:r>
          </w:p>
          <w:p w14:paraId="2F89AFFF" w14:textId="77777777" w:rsidR="00685E15" w:rsidRDefault="00000000">
            <w:pPr>
              <w:spacing w:after="0" w:line="259" w:lineRule="auto"/>
              <w:ind w:left="156" w:firstLine="0"/>
              <w:jc w:val="left"/>
            </w:pPr>
            <w:r>
              <w:rPr>
                <w:noProof/>
              </w:rPr>
              <w:drawing>
                <wp:inline distT="0" distB="0" distL="0" distR="0" wp14:anchorId="6D414D96" wp14:editId="7D4A7590">
                  <wp:extent cx="3739524" cy="443181"/>
                  <wp:effectExtent l="0" t="0" r="0" b="0"/>
                  <wp:docPr id="16777" name="Picture 16777"/>
                  <wp:cNvGraphicFramePr/>
                  <a:graphic xmlns:a="http://schemas.openxmlformats.org/drawingml/2006/main">
                    <a:graphicData uri="http://schemas.openxmlformats.org/drawingml/2006/picture">
                      <pic:pic xmlns:pic="http://schemas.openxmlformats.org/drawingml/2006/picture">
                        <pic:nvPicPr>
                          <pic:cNvPr id="16777" name="Picture 16777"/>
                          <pic:cNvPicPr/>
                        </pic:nvPicPr>
                        <pic:blipFill>
                          <a:blip r:embed="rId16"/>
                          <a:stretch>
                            <a:fillRect/>
                          </a:stretch>
                        </pic:blipFill>
                        <pic:spPr>
                          <a:xfrm>
                            <a:off x="0" y="0"/>
                            <a:ext cx="3739524" cy="443181"/>
                          </a:xfrm>
                          <a:prstGeom prst="rect">
                            <a:avLst/>
                          </a:prstGeom>
                        </pic:spPr>
                      </pic:pic>
                    </a:graphicData>
                  </a:graphic>
                </wp:inline>
              </w:drawing>
            </w:r>
          </w:p>
        </w:tc>
      </w:tr>
    </w:tbl>
    <w:p w14:paraId="177C7D7C" w14:textId="77777777" w:rsidR="00685E15" w:rsidRDefault="00000000">
      <w:pPr>
        <w:spacing w:after="0" w:line="259" w:lineRule="auto"/>
        <w:ind w:left="1329" w:firstLine="0"/>
        <w:jc w:val="left"/>
      </w:pPr>
      <w:r>
        <w:rPr>
          <w:sz w:val="12"/>
        </w:rPr>
        <w:t>firmado electrónicamente or:</w:t>
      </w:r>
    </w:p>
    <w:tbl>
      <w:tblPr>
        <w:tblStyle w:val="TableGrid"/>
        <w:tblW w:w="10550" w:type="dxa"/>
        <w:tblInd w:w="-35" w:type="dxa"/>
        <w:tblCellMar>
          <w:top w:w="0" w:type="dxa"/>
          <w:left w:w="17" w:type="dxa"/>
          <w:bottom w:w="19" w:type="dxa"/>
          <w:right w:w="115" w:type="dxa"/>
        </w:tblCellMar>
        <w:tblLook w:val="04A0" w:firstRow="1" w:lastRow="0" w:firstColumn="1" w:lastColumn="0" w:noHBand="0" w:noVBand="1"/>
      </w:tblPr>
      <w:tblGrid>
        <w:gridCol w:w="4952"/>
        <w:gridCol w:w="293"/>
        <w:gridCol w:w="337"/>
        <w:gridCol w:w="305"/>
        <w:gridCol w:w="281"/>
        <w:gridCol w:w="298"/>
        <w:gridCol w:w="319"/>
        <w:gridCol w:w="323"/>
        <w:gridCol w:w="331"/>
        <w:gridCol w:w="334"/>
        <w:gridCol w:w="313"/>
        <w:gridCol w:w="307"/>
        <w:gridCol w:w="326"/>
        <w:gridCol w:w="329"/>
        <w:gridCol w:w="302"/>
        <w:gridCol w:w="313"/>
        <w:gridCol w:w="887"/>
      </w:tblGrid>
      <w:tr w:rsidR="00685E15" w14:paraId="17FEEA07" w14:textId="77777777">
        <w:trPr>
          <w:trHeight w:val="281"/>
        </w:trPr>
        <w:tc>
          <w:tcPr>
            <w:tcW w:w="4954" w:type="dxa"/>
            <w:tcBorders>
              <w:top w:val="single" w:sz="2" w:space="0" w:color="000000"/>
              <w:left w:val="single" w:sz="2" w:space="0" w:color="000000"/>
              <w:bottom w:val="single" w:sz="2" w:space="0" w:color="000000"/>
              <w:right w:val="nil"/>
            </w:tcBorders>
          </w:tcPr>
          <w:p w14:paraId="1DE6AF47" w14:textId="77777777" w:rsidR="00685E15" w:rsidRDefault="00000000">
            <w:pPr>
              <w:spacing w:after="0" w:line="259" w:lineRule="auto"/>
              <w:ind w:left="31" w:firstLine="0"/>
              <w:jc w:val="left"/>
            </w:pPr>
            <w:r>
              <w:rPr>
                <w:sz w:val="14"/>
              </w:rPr>
              <w:t xml:space="preserve">Este documento ha sido </w:t>
            </w:r>
          </w:p>
          <w:p w14:paraId="35DEF73B" w14:textId="77777777" w:rsidR="00685E15" w:rsidRDefault="00000000">
            <w:pPr>
              <w:spacing w:after="0" w:line="259" w:lineRule="auto"/>
              <w:ind w:left="23" w:firstLine="0"/>
              <w:jc w:val="left"/>
            </w:pPr>
            <w:r>
              <w:rPr>
                <w:sz w:val="16"/>
              </w:rPr>
              <w:t>GOBIERNO DE CANARIAS</w:t>
            </w:r>
          </w:p>
        </w:tc>
        <w:tc>
          <w:tcPr>
            <w:tcW w:w="3766" w:type="dxa"/>
            <w:gridSpan w:val="12"/>
            <w:tcBorders>
              <w:top w:val="single" w:sz="2" w:space="0" w:color="000000"/>
              <w:left w:val="nil"/>
              <w:bottom w:val="single" w:sz="2" w:space="0" w:color="000000"/>
              <w:right w:val="single" w:sz="2" w:space="0" w:color="000000"/>
            </w:tcBorders>
          </w:tcPr>
          <w:p w14:paraId="45BF745D" w14:textId="77777777" w:rsidR="00685E15" w:rsidRDefault="00685E15">
            <w:pPr>
              <w:spacing w:after="160" w:line="259" w:lineRule="auto"/>
              <w:ind w:left="0" w:firstLine="0"/>
              <w:jc w:val="left"/>
            </w:pPr>
          </w:p>
        </w:tc>
        <w:tc>
          <w:tcPr>
            <w:tcW w:w="1830" w:type="dxa"/>
            <w:gridSpan w:val="4"/>
            <w:tcBorders>
              <w:top w:val="single" w:sz="2" w:space="0" w:color="000000"/>
              <w:left w:val="single" w:sz="2" w:space="0" w:color="000000"/>
              <w:bottom w:val="single" w:sz="2" w:space="0" w:color="000000"/>
              <w:right w:val="single" w:sz="2" w:space="0" w:color="000000"/>
            </w:tcBorders>
            <w:vAlign w:val="bottom"/>
          </w:tcPr>
          <w:p w14:paraId="5CDFFD22" w14:textId="77777777" w:rsidR="00685E15" w:rsidRDefault="00000000">
            <w:pPr>
              <w:spacing w:after="0" w:line="259" w:lineRule="auto"/>
              <w:ind w:left="0" w:firstLine="0"/>
              <w:jc w:val="left"/>
            </w:pPr>
            <w:r>
              <w:rPr>
                <w:sz w:val="12"/>
              </w:rPr>
              <w:t>Fecha: 25/06/2026 -</w:t>
            </w:r>
          </w:p>
        </w:tc>
      </w:tr>
      <w:tr w:rsidR="00685E15" w14:paraId="4B16BF75" w14:textId="77777777">
        <w:trPr>
          <w:trHeight w:val="778"/>
        </w:trPr>
        <w:tc>
          <w:tcPr>
            <w:tcW w:w="4954" w:type="dxa"/>
            <w:tcBorders>
              <w:top w:val="single" w:sz="2" w:space="0" w:color="000000"/>
              <w:left w:val="single" w:sz="2" w:space="0" w:color="000000"/>
              <w:bottom w:val="single" w:sz="2" w:space="0" w:color="000000"/>
              <w:right w:val="single" w:sz="2" w:space="0" w:color="000000"/>
            </w:tcBorders>
            <w:vAlign w:val="center"/>
          </w:tcPr>
          <w:p w14:paraId="2964DEDE" w14:textId="77777777" w:rsidR="00685E15" w:rsidRDefault="00000000">
            <w:pPr>
              <w:spacing w:after="15" w:line="216" w:lineRule="auto"/>
              <w:ind w:left="23" w:right="715" w:firstLine="8"/>
              <w:jc w:val="left"/>
            </w:pPr>
            <w:r>
              <w:rPr>
                <w:noProof/>
              </w:rPr>
              <w:drawing>
                <wp:anchor distT="0" distB="0" distL="114300" distR="114300" simplePos="0" relativeHeight="251662336" behindDoc="0" locked="0" layoutInCell="1" allowOverlap="0" wp14:anchorId="2C8D221B" wp14:editId="3D6224F9">
                  <wp:simplePos x="0" y="0"/>
                  <wp:positionH relativeFrom="column">
                    <wp:posOffset>2256961</wp:posOffset>
                  </wp:positionH>
                  <wp:positionV relativeFrom="paragraph">
                    <wp:posOffset>879</wp:posOffset>
                  </wp:positionV>
                  <wp:extent cx="601177" cy="76411"/>
                  <wp:effectExtent l="0" t="0" r="0" b="0"/>
                  <wp:wrapSquare wrapText="bothSides"/>
                  <wp:docPr id="16661" name="Picture 16661"/>
                  <wp:cNvGraphicFramePr/>
                  <a:graphic xmlns:a="http://schemas.openxmlformats.org/drawingml/2006/main">
                    <a:graphicData uri="http://schemas.openxmlformats.org/drawingml/2006/picture">
                      <pic:pic xmlns:pic="http://schemas.openxmlformats.org/drawingml/2006/picture">
                        <pic:nvPicPr>
                          <pic:cNvPr id="16661" name="Picture 16661"/>
                          <pic:cNvPicPr/>
                        </pic:nvPicPr>
                        <pic:blipFill>
                          <a:blip r:embed="rId17"/>
                          <a:stretch>
                            <a:fillRect/>
                          </a:stretch>
                        </pic:blipFill>
                        <pic:spPr>
                          <a:xfrm>
                            <a:off x="0" y="0"/>
                            <a:ext cx="601177" cy="76411"/>
                          </a:xfrm>
                          <a:prstGeom prst="rect">
                            <a:avLst/>
                          </a:prstGeom>
                        </pic:spPr>
                      </pic:pic>
                    </a:graphicData>
                  </a:graphic>
                </wp:anchor>
              </w:drawing>
            </w:r>
            <w:r>
              <w:rPr>
                <w:sz w:val="14"/>
              </w:rPr>
              <w:t>En la dirección https://sede.gobiemodecanarias.org/sede/verifica puede ser comprobada la autenticidad de esta copla, mediante eVnúmero de documento electrónico siguiente:</w:t>
            </w:r>
          </w:p>
          <w:p w14:paraId="1DC6B9B3" w14:textId="77777777" w:rsidR="00685E15" w:rsidRDefault="00000000">
            <w:pPr>
              <w:spacing w:after="0" w:line="259" w:lineRule="auto"/>
              <w:ind w:left="135" w:firstLine="0"/>
              <w:jc w:val="left"/>
            </w:pPr>
            <w:r>
              <w:rPr>
                <w:sz w:val="14"/>
              </w:rPr>
              <w:t xml:space="preserve">lwEn4pascvrnXM/ </w:t>
            </w:r>
            <w:r>
              <w:rPr>
                <w:noProof/>
              </w:rPr>
              <w:drawing>
                <wp:inline distT="0" distB="0" distL="0" distR="0" wp14:anchorId="79314303" wp14:editId="71E4D322">
                  <wp:extent cx="463619" cy="86599"/>
                  <wp:effectExtent l="0" t="0" r="0" b="0"/>
                  <wp:docPr id="16662" name="Picture 16662"/>
                  <wp:cNvGraphicFramePr/>
                  <a:graphic xmlns:a="http://schemas.openxmlformats.org/drawingml/2006/main">
                    <a:graphicData uri="http://schemas.openxmlformats.org/drawingml/2006/picture">
                      <pic:pic xmlns:pic="http://schemas.openxmlformats.org/drawingml/2006/picture">
                        <pic:nvPicPr>
                          <pic:cNvPr id="16662" name="Picture 16662"/>
                          <pic:cNvPicPr/>
                        </pic:nvPicPr>
                        <pic:blipFill>
                          <a:blip r:embed="rId18"/>
                          <a:stretch>
                            <a:fillRect/>
                          </a:stretch>
                        </pic:blipFill>
                        <pic:spPr>
                          <a:xfrm>
                            <a:off x="0" y="0"/>
                            <a:ext cx="463619" cy="86599"/>
                          </a:xfrm>
                          <a:prstGeom prst="rect">
                            <a:avLst/>
                          </a:prstGeom>
                        </pic:spPr>
                      </pic:pic>
                    </a:graphicData>
                  </a:graphic>
                </wp:inline>
              </w:drawing>
            </w:r>
            <w:r>
              <w:rPr>
                <w:sz w:val="14"/>
              </w:rPr>
              <w:t>TL05K2GPaU</w:t>
            </w:r>
          </w:p>
        </w:tc>
        <w:tc>
          <w:tcPr>
            <w:tcW w:w="293" w:type="dxa"/>
            <w:tcBorders>
              <w:top w:val="single" w:sz="2" w:space="0" w:color="000000"/>
              <w:left w:val="single" w:sz="2" w:space="0" w:color="000000"/>
              <w:bottom w:val="single" w:sz="2" w:space="0" w:color="000000"/>
              <w:right w:val="single" w:sz="2" w:space="0" w:color="000000"/>
            </w:tcBorders>
          </w:tcPr>
          <w:p w14:paraId="6BCED3B4" w14:textId="77777777" w:rsidR="00685E15" w:rsidRDefault="00685E15">
            <w:pPr>
              <w:spacing w:after="160" w:line="259" w:lineRule="auto"/>
              <w:ind w:left="0" w:firstLine="0"/>
              <w:jc w:val="left"/>
            </w:pPr>
          </w:p>
        </w:tc>
        <w:tc>
          <w:tcPr>
            <w:tcW w:w="337" w:type="dxa"/>
            <w:tcBorders>
              <w:top w:val="single" w:sz="2" w:space="0" w:color="000000"/>
              <w:left w:val="single" w:sz="2" w:space="0" w:color="000000"/>
              <w:bottom w:val="single" w:sz="2" w:space="0" w:color="000000"/>
              <w:right w:val="single" w:sz="2" w:space="0" w:color="000000"/>
            </w:tcBorders>
          </w:tcPr>
          <w:p w14:paraId="789C8BC2" w14:textId="77777777" w:rsidR="00685E15" w:rsidRDefault="00685E15">
            <w:pPr>
              <w:spacing w:after="160" w:line="259" w:lineRule="auto"/>
              <w:ind w:left="0" w:firstLine="0"/>
              <w:jc w:val="left"/>
            </w:pPr>
          </w:p>
        </w:tc>
        <w:tc>
          <w:tcPr>
            <w:tcW w:w="305" w:type="dxa"/>
            <w:tcBorders>
              <w:top w:val="single" w:sz="2" w:space="0" w:color="000000"/>
              <w:left w:val="single" w:sz="2" w:space="0" w:color="000000"/>
              <w:bottom w:val="single" w:sz="2" w:space="0" w:color="000000"/>
              <w:right w:val="single" w:sz="2" w:space="0" w:color="000000"/>
            </w:tcBorders>
          </w:tcPr>
          <w:p w14:paraId="28AA9CEB" w14:textId="77777777" w:rsidR="00685E15" w:rsidRDefault="00685E15">
            <w:pPr>
              <w:spacing w:after="160" w:line="259" w:lineRule="auto"/>
              <w:ind w:left="0" w:firstLine="0"/>
              <w:jc w:val="left"/>
            </w:pPr>
          </w:p>
        </w:tc>
        <w:tc>
          <w:tcPr>
            <w:tcW w:w="281" w:type="dxa"/>
            <w:tcBorders>
              <w:top w:val="single" w:sz="2" w:space="0" w:color="000000"/>
              <w:left w:val="single" w:sz="2" w:space="0" w:color="000000"/>
              <w:bottom w:val="single" w:sz="2" w:space="0" w:color="000000"/>
              <w:right w:val="single" w:sz="2" w:space="0" w:color="000000"/>
            </w:tcBorders>
          </w:tcPr>
          <w:p w14:paraId="3452BE8F" w14:textId="77777777" w:rsidR="00685E15" w:rsidRDefault="00685E15">
            <w:pPr>
              <w:spacing w:after="160" w:line="259" w:lineRule="auto"/>
              <w:ind w:left="0" w:firstLine="0"/>
              <w:jc w:val="left"/>
            </w:pPr>
          </w:p>
        </w:tc>
        <w:tc>
          <w:tcPr>
            <w:tcW w:w="298" w:type="dxa"/>
            <w:tcBorders>
              <w:top w:val="single" w:sz="2" w:space="0" w:color="000000"/>
              <w:left w:val="single" w:sz="2" w:space="0" w:color="000000"/>
              <w:bottom w:val="single" w:sz="2" w:space="0" w:color="000000"/>
              <w:right w:val="single" w:sz="2" w:space="0" w:color="000000"/>
            </w:tcBorders>
          </w:tcPr>
          <w:p w14:paraId="65654FF6" w14:textId="77777777" w:rsidR="00685E15" w:rsidRDefault="00685E15">
            <w:pPr>
              <w:spacing w:after="160" w:line="259" w:lineRule="auto"/>
              <w:ind w:left="0" w:firstLine="0"/>
              <w:jc w:val="left"/>
            </w:pPr>
          </w:p>
        </w:tc>
        <w:tc>
          <w:tcPr>
            <w:tcW w:w="319" w:type="dxa"/>
            <w:tcBorders>
              <w:top w:val="single" w:sz="2" w:space="0" w:color="000000"/>
              <w:left w:val="single" w:sz="2" w:space="0" w:color="000000"/>
              <w:bottom w:val="single" w:sz="2" w:space="0" w:color="000000"/>
              <w:right w:val="single" w:sz="2" w:space="0" w:color="000000"/>
            </w:tcBorders>
          </w:tcPr>
          <w:p w14:paraId="7AB96C4D" w14:textId="77777777" w:rsidR="00685E15" w:rsidRDefault="00685E15">
            <w:pPr>
              <w:spacing w:after="160" w:line="259" w:lineRule="auto"/>
              <w:ind w:left="0" w:firstLine="0"/>
              <w:jc w:val="left"/>
            </w:pPr>
          </w:p>
        </w:tc>
        <w:tc>
          <w:tcPr>
            <w:tcW w:w="323" w:type="dxa"/>
            <w:tcBorders>
              <w:top w:val="single" w:sz="2" w:space="0" w:color="000000"/>
              <w:left w:val="single" w:sz="2" w:space="0" w:color="000000"/>
              <w:bottom w:val="single" w:sz="2" w:space="0" w:color="000000"/>
              <w:right w:val="single" w:sz="2" w:space="0" w:color="000000"/>
            </w:tcBorders>
          </w:tcPr>
          <w:p w14:paraId="367CC14E" w14:textId="77777777" w:rsidR="00685E15" w:rsidRDefault="00685E15">
            <w:pPr>
              <w:spacing w:after="160" w:line="259" w:lineRule="auto"/>
              <w:ind w:left="0" w:firstLine="0"/>
              <w:jc w:val="left"/>
            </w:pPr>
          </w:p>
        </w:tc>
        <w:tc>
          <w:tcPr>
            <w:tcW w:w="331" w:type="dxa"/>
            <w:tcBorders>
              <w:top w:val="single" w:sz="2" w:space="0" w:color="000000"/>
              <w:left w:val="single" w:sz="2" w:space="0" w:color="000000"/>
              <w:bottom w:val="single" w:sz="2" w:space="0" w:color="000000"/>
              <w:right w:val="single" w:sz="2" w:space="0" w:color="000000"/>
            </w:tcBorders>
          </w:tcPr>
          <w:p w14:paraId="6B10A66C" w14:textId="77777777" w:rsidR="00685E15" w:rsidRDefault="00685E15">
            <w:pPr>
              <w:spacing w:after="160" w:line="259" w:lineRule="auto"/>
              <w:ind w:left="0" w:firstLine="0"/>
              <w:jc w:val="left"/>
            </w:pPr>
          </w:p>
        </w:tc>
        <w:tc>
          <w:tcPr>
            <w:tcW w:w="334" w:type="dxa"/>
            <w:tcBorders>
              <w:top w:val="single" w:sz="2" w:space="0" w:color="000000"/>
              <w:left w:val="single" w:sz="2" w:space="0" w:color="000000"/>
              <w:bottom w:val="single" w:sz="2" w:space="0" w:color="000000"/>
              <w:right w:val="single" w:sz="2" w:space="0" w:color="000000"/>
            </w:tcBorders>
          </w:tcPr>
          <w:p w14:paraId="78CD7C4F" w14:textId="77777777" w:rsidR="00685E15" w:rsidRDefault="00685E15">
            <w:pPr>
              <w:spacing w:after="160" w:line="259" w:lineRule="auto"/>
              <w:ind w:left="0" w:firstLine="0"/>
              <w:jc w:val="left"/>
            </w:pPr>
          </w:p>
        </w:tc>
        <w:tc>
          <w:tcPr>
            <w:tcW w:w="313" w:type="dxa"/>
            <w:tcBorders>
              <w:top w:val="single" w:sz="2" w:space="0" w:color="000000"/>
              <w:left w:val="single" w:sz="2" w:space="0" w:color="000000"/>
              <w:bottom w:val="single" w:sz="2" w:space="0" w:color="000000"/>
              <w:right w:val="single" w:sz="2" w:space="0" w:color="000000"/>
            </w:tcBorders>
          </w:tcPr>
          <w:p w14:paraId="7E26E54C" w14:textId="77777777" w:rsidR="00685E15" w:rsidRDefault="00685E15">
            <w:pPr>
              <w:spacing w:after="160" w:line="259" w:lineRule="auto"/>
              <w:ind w:left="0" w:firstLine="0"/>
              <w:jc w:val="left"/>
            </w:pPr>
          </w:p>
        </w:tc>
        <w:tc>
          <w:tcPr>
            <w:tcW w:w="307" w:type="dxa"/>
            <w:tcBorders>
              <w:top w:val="single" w:sz="2" w:space="0" w:color="000000"/>
              <w:left w:val="single" w:sz="2" w:space="0" w:color="000000"/>
              <w:bottom w:val="single" w:sz="2" w:space="0" w:color="000000"/>
              <w:right w:val="single" w:sz="2" w:space="0" w:color="000000"/>
            </w:tcBorders>
          </w:tcPr>
          <w:p w14:paraId="35378587" w14:textId="77777777" w:rsidR="00685E15" w:rsidRDefault="00685E15">
            <w:pPr>
              <w:spacing w:after="160" w:line="259" w:lineRule="auto"/>
              <w:ind w:left="0" w:firstLine="0"/>
              <w:jc w:val="left"/>
            </w:pPr>
          </w:p>
        </w:tc>
        <w:tc>
          <w:tcPr>
            <w:tcW w:w="326" w:type="dxa"/>
            <w:tcBorders>
              <w:top w:val="single" w:sz="2" w:space="0" w:color="000000"/>
              <w:left w:val="single" w:sz="2" w:space="0" w:color="000000"/>
              <w:bottom w:val="single" w:sz="2" w:space="0" w:color="000000"/>
              <w:right w:val="single" w:sz="2" w:space="0" w:color="000000"/>
            </w:tcBorders>
          </w:tcPr>
          <w:p w14:paraId="2E0A5BB1" w14:textId="77777777" w:rsidR="00685E15" w:rsidRDefault="00685E15">
            <w:pPr>
              <w:spacing w:after="160" w:line="259" w:lineRule="auto"/>
              <w:ind w:left="0" w:firstLine="0"/>
              <w:jc w:val="left"/>
            </w:pPr>
          </w:p>
        </w:tc>
        <w:tc>
          <w:tcPr>
            <w:tcW w:w="329" w:type="dxa"/>
            <w:tcBorders>
              <w:top w:val="single" w:sz="2" w:space="0" w:color="000000"/>
              <w:left w:val="single" w:sz="2" w:space="0" w:color="000000"/>
              <w:bottom w:val="single" w:sz="2" w:space="0" w:color="000000"/>
              <w:right w:val="single" w:sz="2" w:space="0" w:color="000000"/>
            </w:tcBorders>
          </w:tcPr>
          <w:p w14:paraId="5E6C725C" w14:textId="77777777" w:rsidR="00685E15" w:rsidRDefault="00685E15">
            <w:pPr>
              <w:spacing w:after="160" w:line="259" w:lineRule="auto"/>
              <w:ind w:left="0" w:firstLine="0"/>
              <w:jc w:val="left"/>
            </w:pPr>
          </w:p>
        </w:tc>
        <w:tc>
          <w:tcPr>
            <w:tcW w:w="302" w:type="dxa"/>
            <w:tcBorders>
              <w:top w:val="single" w:sz="2" w:space="0" w:color="000000"/>
              <w:left w:val="single" w:sz="2" w:space="0" w:color="000000"/>
              <w:bottom w:val="single" w:sz="2" w:space="0" w:color="000000"/>
              <w:right w:val="single" w:sz="2" w:space="0" w:color="000000"/>
            </w:tcBorders>
          </w:tcPr>
          <w:p w14:paraId="016C2431" w14:textId="77777777" w:rsidR="00685E15" w:rsidRDefault="00685E15">
            <w:pPr>
              <w:spacing w:after="160" w:line="259" w:lineRule="auto"/>
              <w:ind w:left="0" w:firstLine="0"/>
              <w:jc w:val="left"/>
            </w:pPr>
          </w:p>
        </w:tc>
        <w:tc>
          <w:tcPr>
            <w:tcW w:w="313" w:type="dxa"/>
            <w:tcBorders>
              <w:top w:val="single" w:sz="2" w:space="0" w:color="000000"/>
              <w:left w:val="single" w:sz="2" w:space="0" w:color="000000"/>
              <w:bottom w:val="single" w:sz="2" w:space="0" w:color="000000"/>
              <w:right w:val="single" w:sz="2" w:space="0" w:color="000000"/>
            </w:tcBorders>
          </w:tcPr>
          <w:p w14:paraId="2CB52D71" w14:textId="77777777" w:rsidR="00685E15" w:rsidRDefault="00685E15">
            <w:pPr>
              <w:spacing w:after="160" w:line="259" w:lineRule="auto"/>
              <w:ind w:left="0" w:firstLine="0"/>
              <w:jc w:val="left"/>
            </w:pPr>
          </w:p>
        </w:tc>
        <w:tc>
          <w:tcPr>
            <w:tcW w:w="887" w:type="dxa"/>
            <w:tcBorders>
              <w:top w:val="single" w:sz="2" w:space="0" w:color="000000"/>
              <w:left w:val="single" w:sz="2" w:space="0" w:color="000000"/>
              <w:bottom w:val="single" w:sz="2" w:space="0" w:color="000000"/>
              <w:right w:val="single" w:sz="2" w:space="0" w:color="000000"/>
            </w:tcBorders>
          </w:tcPr>
          <w:p w14:paraId="3D9D0006" w14:textId="77777777" w:rsidR="00685E15" w:rsidRDefault="00685E15">
            <w:pPr>
              <w:spacing w:after="160" w:line="259" w:lineRule="auto"/>
              <w:ind w:left="0" w:firstLine="0"/>
              <w:jc w:val="left"/>
            </w:pPr>
          </w:p>
        </w:tc>
      </w:tr>
      <w:tr w:rsidR="00685E15" w14:paraId="7228BF1F" w14:textId="77777777">
        <w:trPr>
          <w:trHeight w:val="201"/>
        </w:trPr>
        <w:tc>
          <w:tcPr>
            <w:tcW w:w="4954" w:type="dxa"/>
            <w:tcBorders>
              <w:top w:val="single" w:sz="2" w:space="0" w:color="000000"/>
              <w:left w:val="single" w:sz="2" w:space="0" w:color="000000"/>
              <w:bottom w:val="single" w:sz="2" w:space="0" w:color="000000"/>
              <w:right w:val="nil"/>
            </w:tcBorders>
          </w:tcPr>
          <w:p w14:paraId="42BBC27F" w14:textId="77777777" w:rsidR="00685E15" w:rsidRDefault="00000000">
            <w:pPr>
              <w:spacing w:after="0" w:line="259" w:lineRule="auto"/>
              <w:ind w:left="31" w:firstLine="0"/>
              <w:jc w:val="left"/>
            </w:pPr>
            <w:r>
              <w:rPr>
                <w:sz w:val="14"/>
              </w:rPr>
              <w:t>El presente documento ha sido desca ado el 25/06/2026 - 09:38:1 7</w:t>
            </w:r>
          </w:p>
        </w:tc>
        <w:tc>
          <w:tcPr>
            <w:tcW w:w="5596" w:type="dxa"/>
            <w:gridSpan w:val="16"/>
            <w:tcBorders>
              <w:top w:val="single" w:sz="2" w:space="0" w:color="000000"/>
              <w:left w:val="nil"/>
              <w:bottom w:val="single" w:sz="2" w:space="0" w:color="000000"/>
              <w:right w:val="single" w:sz="2" w:space="0" w:color="000000"/>
            </w:tcBorders>
          </w:tcPr>
          <w:p w14:paraId="3821578E" w14:textId="77777777" w:rsidR="00685E15" w:rsidRDefault="00685E15">
            <w:pPr>
              <w:spacing w:after="160" w:line="259" w:lineRule="auto"/>
              <w:ind w:left="0" w:firstLine="0"/>
              <w:jc w:val="left"/>
            </w:pPr>
          </w:p>
        </w:tc>
      </w:tr>
    </w:tbl>
    <w:p w14:paraId="2038EE9E" w14:textId="77777777" w:rsidR="00383DB1" w:rsidRDefault="00383DB1"/>
    <w:sectPr w:rsidR="00383DB1">
      <w:type w:val="continuous"/>
      <w:pgSz w:w="11906" w:h="16838"/>
      <w:pgMar w:top="475" w:right="715" w:bottom="405" w:left="7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A2AE7D" w14:textId="77777777" w:rsidR="00383DB1" w:rsidRDefault="00383DB1">
      <w:pPr>
        <w:spacing w:after="0" w:line="240" w:lineRule="auto"/>
      </w:pPr>
      <w:r>
        <w:separator/>
      </w:r>
    </w:p>
  </w:endnote>
  <w:endnote w:type="continuationSeparator" w:id="0">
    <w:p w14:paraId="088F07A0" w14:textId="77777777" w:rsidR="00383DB1" w:rsidRDefault="00383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2E8B4" w14:textId="77777777" w:rsidR="00383DB1" w:rsidRDefault="00383DB1">
      <w:pPr>
        <w:spacing w:after="0" w:line="240" w:lineRule="auto"/>
      </w:pPr>
      <w:r>
        <w:separator/>
      </w:r>
    </w:p>
  </w:footnote>
  <w:footnote w:type="continuationSeparator" w:id="0">
    <w:p w14:paraId="00344358" w14:textId="77777777" w:rsidR="00383DB1" w:rsidRDefault="00383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D6DAD" w14:textId="77777777" w:rsidR="00685E15" w:rsidRDefault="00000000">
    <w:pPr>
      <w:spacing w:after="0" w:line="259" w:lineRule="auto"/>
      <w:ind w:left="1872" w:firstLine="0"/>
      <w:jc w:val="left"/>
    </w:pPr>
    <w:r>
      <w:rPr>
        <w:sz w:val="16"/>
      </w:rPr>
      <w:t xml:space="preserve">Consejería de Educación,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A2FC9" w14:textId="77777777" w:rsidR="00685E15" w:rsidRDefault="00000000">
    <w:pPr>
      <w:spacing w:after="0" w:line="259" w:lineRule="auto"/>
      <w:ind w:left="1872" w:firstLine="0"/>
      <w:jc w:val="left"/>
    </w:pPr>
    <w:r>
      <w:rPr>
        <w:sz w:val="16"/>
      </w:rPr>
      <w:t xml:space="preserve">Consejería de Educación,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0C8BA" w14:textId="77777777" w:rsidR="00685E15" w:rsidRDefault="00000000">
    <w:pPr>
      <w:spacing w:after="0" w:line="259" w:lineRule="auto"/>
      <w:ind w:left="1872" w:firstLine="0"/>
      <w:jc w:val="left"/>
    </w:pPr>
    <w:r>
      <w:rPr>
        <w:sz w:val="16"/>
      </w:rPr>
      <w:t xml:space="preserve">Consejería de Educación,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E15"/>
    <w:rsid w:val="0025696C"/>
    <w:rsid w:val="00383DB1"/>
    <w:rsid w:val="00685E15"/>
    <w:rsid w:val="009E79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A610E90"/>
  <w15:docId w15:val="{15F21659-4786-8841-B254-94404903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 w:line="220" w:lineRule="auto"/>
      <w:ind w:left="15" w:hanging="10"/>
      <w:jc w:val="both"/>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settings" Target="settings.xml"/><Relationship Id="rId16" Type="http://schemas.openxmlformats.org/officeDocument/2006/relationships/image" Target="media/image8.jp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3.jpg"/><Relationship Id="rId5" Type="http://schemas.openxmlformats.org/officeDocument/2006/relationships/endnotes" Target="endnote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3760</Characters>
  <Application>Microsoft Office Word</Application>
  <DocSecurity>0</DocSecurity>
  <Lines>31</Lines>
  <Paragraphs>8</Paragraphs>
  <ScaleCrop>false</ScaleCrop>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2cb101a8-6388-4737-9cd1-ef0ce6a7a7a820260625093817787.pdf</dc:title>
  <dc:subject/>
  <dc:creator>sistemas 3com</dc:creator>
  <cp:keywords/>
  <cp:lastModifiedBy>sistemas 3com</cp:lastModifiedBy>
  <cp:revision>2</cp:revision>
  <dcterms:created xsi:type="dcterms:W3CDTF">2026-10-16T13:52:00Z</dcterms:created>
  <dcterms:modified xsi:type="dcterms:W3CDTF">2026-10-16T13:52:00Z</dcterms:modified>
</cp:coreProperties>
</file>